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B7" w:rsidRDefault="003439B7" w:rsidP="003439B7">
      <w:r>
        <w:rPr>
          <w:rFonts w:cs="Vrinda"/>
          <w:cs/>
        </w:rPr>
        <w:t>এতো সুখ সইবো কেমন করে</w:t>
      </w:r>
    </w:p>
    <w:p w:rsidR="003439B7" w:rsidRDefault="003439B7" w:rsidP="003439B7">
      <w:r>
        <w:rPr>
          <w:rFonts w:cs="Vrinda"/>
          <w:cs/>
        </w:rPr>
        <w:t>বুঝি কান্নাই লেখা ছিল ভাগ্যে আমার</w:t>
      </w:r>
    </w:p>
    <w:p w:rsidR="003439B7" w:rsidRDefault="003439B7" w:rsidP="003439B7">
      <w:r>
        <w:rPr>
          <w:rFonts w:cs="Vrinda"/>
          <w:cs/>
        </w:rPr>
        <w:t>সুখেও কান্না পায় দুচোখ ভরে।।</w:t>
      </w:r>
    </w:p>
    <w:p w:rsidR="003439B7" w:rsidRDefault="003439B7" w:rsidP="003439B7"/>
    <w:p w:rsidR="003439B7" w:rsidRDefault="003439B7" w:rsidP="003439B7">
      <w:r>
        <w:rPr>
          <w:rFonts w:cs="Vrinda"/>
          <w:cs/>
        </w:rPr>
        <w:t>দুখের স্রোতে ভাসা ফুল</w:t>
      </w:r>
    </w:p>
    <w:p w:rsidR="003439B7" w:rsidRDefault="003439B7" w:rsidP="003439B7">
      <w:r>
        <w:rPr>
          <w:rFonts w:cs="Vrinda"/>
          <w:cs/>
        </w:rPr>
        <w:t>কোনদিন পায় না তো কূল।</w:t>
      </w:r>
    </w:p>
    <w:p w:rsidR="003439B7" w:rsidRDefault="003439B7" w:rsidP="003439B7"/>
    <w:p w:rsidR="003439B7" w:rsidRDefault="003439B7" w:rsidP="003439B7">
      <w:r>
        <w:rPr>
          <w:rFonts w:cs="Vrinda"/>
          <w:cs/>
        </w:rPr>
        <w:t>আমি বুঝিবা পথের ভুলে</w:t>
      </w:r>
    </w:p>
    <w:p w:rsidR="003439B7" w:rsidRDefault="003439B7" w:rsidP="003439B7">
      <w:r>
        <w:rPr>
          <w:rFonts w:cs="Vrinda"/>
          <w:cs/>
        </w:rPr>
        <w:t>এলাম নতুন কূলে।</w:t>
      </w:r>
    </w:p>
    <w:p w:rsidR="003439B7" w:rsidRDefault="003439B7" w:rsidP="003439B7">
      <w:r>
        <w:rPr>
          <w:rFonts w:cs="Vrinda"/>
          <w:cs/>
        </w:rPr>
        <w:t>এ পথ আবার দূরে যাবে কী সরে।।</w:t>
      </w:r>
    </w:p>
    <w:p w:rsidR="003439B7" w:rsidRDefault="003439B7" w:rsidP="003439B7"/>
    <w:p w:rsidR="003439B7" w:rsidRDefault="003439B7" w:rsidP="003439B7">
      <w:r>
        <w:rPr>
          <w:rFonts w:cs="Vrinda"/>
          <w:cs/>
        </w:rPr>
        <w:t>স্বপ্নের মত মনে হয়</w:t>
      </w:r>
    </w:p>
    <w:p w:rsidR="003439B7" w:rsidRDefault="003439B7" w:rsidP="003439B7">
      <w:r>
        <w:rPr>
          <w:rFonts w:cs="Vrinda"/>
          <w:cs/>
        </w:rPr>
        <w:t>হারাবার তাই এতো ভয়।</w:t>
      </w:r>
    </w:p>
    <w:p w:rsidR="003439B7" w:rsidRDefault="003439B7" w:rsidP="003439B7"/>
    <w:p w:rsidR="003439B7" w:rsidRDefault="003439B7" w:rsidP="003439B7">
      <w:r>
        <w:rPr>
          <w:rFonts w:cs="Vrinda"/>
          <w:cs/>
        </w:rPr>
        <w:t>তুবু যেটুকু পেলাম আমি</w:t>
      </w:r>
    </w:p>
    <w:p w:rsidR="003439B7" w:rsidRDefault="003439B7" w:rsidP="003439B7">
      <w:r>
        <w:rPr>
          <w:rFonts w:cs="Vrinda"/>
          <w:cs/>
        </w:rPr>
        <w:t>প্রানের চেয়েও দামি।</w:t>
      </w:r>
    </w:p>
    <w:p w:rsidR="004454A5" w:rsidRDefault="003439B7" w:rsidP="003439B7">
      <w:r>
        <w:rPr>
          <w:rFonts w:cs="Vrinda"/>
          <w:cs/>
        </w:rPr>
        <w:t>চোখের জলে সবই যাবে কী ঝরে।।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2EB7"/>
    <w:rsid w:val="003439B7"/>
    <w:rsid w:val="004454A5"/>
    <w:rsid w:val="00D02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5257B-C5CA-4882-A60F-27B29580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2018-06-19T18:12:00Z</dcterms:created>
  <dcterms:modified xsi:type="dcterms:W3CDTF">2018-06-19T18:12:00Z</dcterms:modified>
</cp:coreProperties>
</file>