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64" w:rsidRDefault="00516864" w:rsidP="00516864">
      <w:r>
        <w:rPr>
          <w:rFonts w:cs="Vrinda"/>
          <w:cs/>
        </w:rPr>
        <w:t>এই পৃথিবীর পরে</w:t>
      </w:r>
    </w:p>
    <w:p w:rsidR="00516864" w:rsidRDefault="00516864" w:rsidP="00516864">
      <w:r>
        <w:rPr>
          <w:rFonts w:cs="Vrinda"/>
          <w:cs/>
        </w:rPr>
        <w:t>কত ফুল ফোটে আর ঝরে০</w:t>
      </w:r>
    </w:p>
    <w:p w:rsidR="00516864" w:rsidRDefault="00516864" w:rsidP="00516864">
      <w:r>
        <w:rPr>
          <w:rFonts w:cs="Vrinda"/>
          <w:cs/>
        </w:rPr>
        <w:t>সে কথা কি কোনদিন</w:t>
      </w:r>
    </w:p>
    <w:p w:rsidR="00516864" w:rsidRDefault="00516864" w:rsidP="00516864">
      <w:r>
        <w:rPr>
          <w:rFonts w:cs="Vrinda"/>
          <w:cs/>
        </w:rPr>
        <w:t>কখনো কারো মনে পড়ে।।</w:t>
      </w:r>
    </w:p>
    <w:p w:rsidR="00516864" w:rsidRDefault="00516864" w:rsidP="00516864"/>
    <w:p w:rsidR="00516864" w:rsidRDefault="00516864" w:rsidP="00516864">
      <w:r>
        <w:rPr>
          <w:rFonts w:cs="Vrinda"/>
          <w:cs/>
        </w:rPr>
        <w:t>তবুও তো ফোটে ফুল</w:t>
      </w:r>
    </w:p>
    <w:p w:rsidR="00516864" w:rsidRDefault="00516864" w:rsidP="00516864">
      <w:r>
        <w:rPr>
          <w:rFonts w:cs="Vrinda"/>
          <w:cs/>
        </w:rPr>
        <w:t>পাখি গান গায়।</w:t>
      </w:r>
    </w:p>
    <w:p w:rsidR="00516864" w:rsidRDefault="00516864" w:rsidP="00516864">
      <w:r>
        <w:rPr>
          <w:rFonts w:cs="Vrinda"/>
          <w:cs/>
        </w:rPr>
        <w:t>ভাবেনা তো কেউ তারে</w:t>
      </w:r>
    </w:p>
    <w:p w:rsidR="00516864" w:rsidRDefault="00516864" w:rsidP="00516864">
      <w:r>
        <w:rPr>
          <w:rFonts w:cs="Vrinda"/>
          <w:cs/>
        </w:rPr>
        <w:t>চায় কি না চায়।</w:t>
      </w:r>
    </w:p>
    <w:p w:rsidR="00516864" w:rsidRDefault="00516864" w:rsidP="00516864">
      <w:r>
        <w:rPr>
          <w:rFonts w:cs="Vrinda"/>
          <w:cs/>
        </w:rPr>
        <w:t>ফুলের প্রাণে পাখির গানে</w:t>
      </w:r>
    </w:p>
    <w:p w:rsidR="00516864" w:rsidRDefault="00516864" w:rsidP="00516864">
      <w:r>
        <w:rPr>
          <w:rFonts w:cs="Vrinda"/>
          <w:cs/>
        </w:rPr>
        <w:t>কত না আশা রয় অগোচরে।।</w:t>
      </w:r>
    </w:p>
    <w:p w:rsidR="00516864" w:rsidRDefault="00516864" w:rsidP="00516864"/>
    <w:p w:rsidR="00516864" w:rsidRDefault="00516864" w:rsidP="00516864">
      <w:r>
        <w:rPr>
          <w:rFonts w:cs="Vrinda"/>
          <w:cs/>
        </w:rPr>
        <w:t>সারা নিশি জ্বলে কত</w:t>
      </w:r>
    </w:p>
    <w:p w:rsidR="00516864" w:rsidRDefault="00516864" w:rsidP="00516864">
      <w:r>
        <w:rPr>
          <w:rFonts w:cs="Vrinda"/>
          <w:cs/>
        </w:rPr>
        <w:t>দীপ নিভে যায়</w:t>
      </w:r>
    </w:p>
    <w:p w:rsidR="00516864" w:rsidRDefault="00516864" w:rsidP="00516864">
      <w:r>
        <w:rPr>
          <w:rFonts w:cs="Vrinda"/>
          <w:cs/>
        </w:rPr>
        <w:t>নিজেরে পোড়ায় ধূপ</w:t>
      </w:r>
    </w:p>
    <w:p w:rsidR="00516864" w:rsidRDefault="00516864" w:rsidP="00516864">
      <w:r>
        <w:rPr>
          <w:rFonts w:cs="Vrinda"/>
          <w:cs/>
        </w:rPr>
        <w:t>গন্ধ বিলায়।</w:t>
      </w:r>
    </w:p>
    <w:p w:rsidR="00516864" w:rsidRDefault="00516864" w:rsidP="00516864"/>
    <w:p w:rsidR="00516864" w:rsidRDefault="00516864" w:rsidP="00516864">
      <w:r>
        <w:rPr>
          <w:rFonts w:cs="Vrinda"/>
          <w:cs/>
        </w:rPr>
        <w:t>দীপের কথা ধূপের ব্যথা।</w:t>
      </w:r>
    </w:p>
    <w:p w:rsidR="004454A5" w:rsidRDefault="00516864" w:rsidP="00516864">
      <w:r>
        <w:rPr>
          <w:rFonts w:cs="Vrinda"/>
          <w:cs/>
        </w:rPr>
        <w:t>স্মরণ করো কোন অবসরে।।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2882"/>
    <w:rsid w:val="00182882"/>
    <w:rsid w:val="004454A5"/>
    <w:rsid w:val="0051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205C-604D-4E50-944E-E5EA5B9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2018-06-12T19:44:00Z</dcterms:created>
  <dcterms:modified xsi:type="dcterms:W3CDTF">2018-06-12T19:44:00Z</dcterms:modified>
</cp:coreProperties>
</file>