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A8E" w:rsidRDefault="00400A8E" w:rsidP="00400A8E">
      <w:r>
        <w:rPr>
          <w:rFonts w:cs="Vrinda"/>
          <w:cs/>
        </w:rPr>
        <w:t>ওরে নাচ নাচ নাচ দিওয়ানি হেলে দুলে নাচ</w:t>
      </w:r>
    </w:p>
    <w:p w:rsidR="00400A8E" w:rsidRDefault="00400A8E" w:rsidP="00400A8E">
      <w:r>
        <w:rPr>
          <w:rFonts w:cs="Vrinda"/>
          <w:cs/>
        </w:rPr>
        <w:t>ঐ রুমঝুম রুমঝুমাঝুম তালে তালে নাচ</w:t>
      </w:r>
    </w:p>
    <w:p w:rsidR="00400A8E" w:rsidRDefault="00400A8E" w:rsidP="00400A8E">
      <w:r>
        <w:rPr>
          <w:rFonts w:cs="Vrinda"/>
          <w:cs/>
        </w:rPr>
        <w:t>এই দুনিয়ার জলসা ঘরে আজ আছি কাল নাইরে</w:t>
      </w:r>
    </w:p>
    <w:p w:rsidR="00400A8E" w:rsidRDefault="00400A8E" w:rsidP="00400A8E">
      <w:r>
        <w:rPr>
          <w:rFonts w:cs="Vrinda"/>
          <w:cs/>
        </w:rPr>
        <w:t>নটিনী আমাকে দিওয়ানা করে দে</w:t>
      </w:r>
    </w:p>
    <w:p w:rsidR="00400A8E" w:rsidRDefault="00400A8E" w:rsidP="00400A8E">
      <w:r>
        <w:rPr>
          <w:rFonts w:cs="Vrinda"/>
          <w:cs/>
        </w:rPr>
        <w:t>দে রে দে দিওয়ানি আমাকে মাস্তানা করে দে।।</w:t>
      </w:r>
    </w:p>
    <w:p w:rsidR="00400A8E" w:rsidRDefault="00400A8E" w:rsidP="00400A8E"/>
    <w:p w:rsidR="00400A8E" w:rsidRDefault="00400A8E" w:rsidP="00400A8E">
      <w:r>
        <w:rPr>
          <w:rFonts w:cs="Vrinda"/>
          <w:cs/>
        </w:rPr>
        <w:t>যৌবনটা মোহ ছাড়া আর তো কিছু না</w:t>
      </w:r>
    </w:p>
    <w:p w:rsidR="00400A8E" w:rsidRDefault="00400A8E" w:rsidP="00400A8E">
      <w:r>
        <w:rPr>
          <w:rFonts w:cs="Vrinda"/>
          <w:cs/>
        </w:rPr>
        <w:t>সুন্দরী তুই ঐ রূপেরই বড়াই করিস না।</w:t>
      </w:r>
    </w:p>
    <w:p w:rsidR="00400A8E" w:rsidRDefault="00400A8E" w:rsidP="00400A8E">
      <w:r>
        <w:rPr>
          <w:rFonts w:cs="Vrinda"/>
          <w:cs/>
        </w:rPr>
        <w:t>হারে রে রে দুদিন পরে ঐ রূপ তোর ধুলায় মিশে যাবে</w:t>
      </w:r>
    </w:p>
    <w:p w:rsidR="00400A8E" w:rsidRDefault="00400A8E" w:rsidP="00400A8E">
      <w:r>
        <w:rPr>
          <w:rFonts w:cs="Vrinda"/>
          <w:cs/>
        </w:rPr>
        <w:t>রূপসী আমাকে দিওয়ানা করে দে</w:t>
      </w:r>
    </w:p>
    <w:p w:rsidR="00400A8E" w:rsidRDefault="00400A8E" w:rsidP="00400A8E">
      <w:r>
        <w:rPr>
          <w:rFonts w:cs="Vrinda"/>
          <w:cs/>
        </w:rPr>
        <w:t>দে রে দে দিওয়ানি আমাকে মাস্তানা করে দে।।</w:t>
      </w:r>
    </w:p>
    <w:p w:rsidR="00400A8E" w:rsidRDefault="00400A8E" w:rsidP="00400A8E"/>
    <w:p w:rsidR="00400A8E" w:rsidRDefault="00400A8E" w:rsidP="00400A8E">
      <w:r>
        <w:rPr>
          <w:rFonts w:cs="Vrinda"/>
          <w:cs/>
        </w:rPr>
        <w:t>মন থাকতে যে জন তার মর্ম বোঝে না</w:t>
      </w:r>
    </w:p>
    <w:p w:rsidR="00400A8E" w:rsidRDefault="00400A8E" w:rsidP="00400A8E">
      <w:r>
        <w:rPr>
          <w:rFonts w:cs="Vrinda"/>
          <w:cs/>
        </w:rPr>
        <w:t>প্রেম পীড়িতি সেই জন তো কভু পাবে না।</w:t>
      </w:r>
    </w:p>
    <w:p w:rsidR="00400A8E" w:rsidRDefault="00400A8E" w:rsidP="00400A8E">
      <w:r>
        <w:rPr>
          <w:rFonts w:cs="Vrinda"/>
          <w:cs/>
        </w:rPr>
        <w:t>হে হে হে তালে গোলে গোলমালে জীবন কেটে যাবে</w:t>
      </w:r>
    </w:p>
    <w:p w:rsidR="00400A8E" w:rsidRDefault="00400A8E" w:rsidP="00400A8E">
      <w:r>
        <w:rPr>
          <w:rFonts w:cs="Vrinda"/>
          <w:cs/>
        </w:rPr>
        <w:t>রূপসী আমাকে দিওয়ানা করে দে</w:t>
      </w:r>
    </w:p>
    <w:p w:rsidR="004454A5" w:rsidRDefault="00400A8E" w:rsidP="00400A8E">
      <w:r>
        <w:rPr>
          <w:rFonts w:cs="Vrinda"/>
          <w:cs/>
        </w:rPr>
        <w:t>দে রে দে দিওয়ানি আমাকে মাস্তানা করে দে।।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725B"/>
    <w:rsid w:val="0022725B"/>
    <w:rsid w:val="00400A8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54F03-862B-407F-84FE-AAE7F9A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2018-06-21T05:29:00Z</dcterms:created>
  <dcterms:modified xsi:type="dcterms:W3CDTF">2018-06-21T05:29:00Z</dcterms:modified>
</cp:coreProperties>
</file>