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CE" w:rsidRDefault="001A3ECE" w:rsidP="001A3ECE">
      <w:r>
        <w:rPr>
          <w:rFonts w:cs="Vrinda"/>
          <w:cs/>
        </w:rPr>
        <w:t>হারিয়ে যাওয়া সেই গানের কলি</w:t>
      </w:r>
      <w:r>
        <w:t>,</w:t>
      </w:r>
    </w:p>
    <w:p w:rsidR="001A3ECE" w:rsidRDefault="001A3ECE" w:rsidP="001A3ECE">
      <w:r>
        <w:rPr>
          <w:rFonts w:cs="Vrinda"/>
          <w:cs/>
        </w:rPr>
        <w:t>যদি মন দিয়ে শোন তবেই বলি</w:t>
      </w:r>
      <w:r>
        <w:t>,</w:t>
      </w:r>
    </w:p>
    <w:p w:rsidR="001A3ECE" w:rsidRDefault="001A3ECE" w:rsidP="001A3ECE">
      <w:r>
        <w:rPr>
          <w:rFonts w:cs="Vrinda"/>
          <w:cs/>
        </w:rPr>
        <w:t>নেই সে কলের গান কুকুর মাথা</w:t>
      </w:r>
    </w:p>
    <w:p w:rsidR="001A3ECE" w:rsidRDefault="001A3ECE" w:rsidP="001A3ECE">
      <w:r>
        <w:rPr>
          <w:rFonts w:cs="Vrinda"/>
          <w:cs/>
        </w:rPr>
        <w:t>রেডিও কিনল বিজ্ঞাপণদাতা</w:t>
      </w:r>
      <w:r>
        <w:t>,</w:t>
      </w:r>
    </w:p>
    <w:p w:rsidR="001A3ECE" w:rsidRDefault="001A3ECE" w:rsidP="001A3ECE">
      <w:r>
        <w:rPr>
          <w:rFonts w:cs="Vrinda"/>
          <w:cs/>
        </w:rPr>
        <w:t>এখন ক্যাসেট আর টেপরেকর্ডার</w:t>
      </w:r>
      <w:r>
        <w:t>,</w:t>
      </w:r>
    </w:p>
    <w:p w:rsidR="001A3ECE" w:rsidRDefault="001A3ECE" w:rsidP="001A3ECE">
      <w:r>
        <w:rPr>
          <w:rFonts w:cs="Vrinda"/>
          <w:cs/>
        </w:rPr>
        <w:t>মনে মনে জানি তবু একটা শ্লোগান-</w:t>
      </w:r>
    </w:p>
    <w:p w:rsidR="001A3ECE" w:rsidRDefault="001A3ECE" w:rsidP="001A3ECE">
      <w:r>
        <w:rPr>
          <w:rFonts w:cs="Vrinda"/>
          <w:cs/>
        </w:rPr>
        <w:t>পুরনো দিনের গান আজো ভরে মন প্রাণ</w:t>
      </w:r>
      <w:r>
        <w:t>,</w:t>
      </w:r>
    </w:p>
    <w:p w:rsidR="001A3ECE" w:rsidRDefault="001A3ECE" w:rsidP="001A3ECE">
      <w:r>
        <w:rPr>
          <w:rFonts w:cs="Vrinda"/>
          <w:cs/>
        </w:rPr>
        <w:t>যতই শুনি যে গান</w:t>
      </w:r>
      <w:r>
        <w:t xml:space="preserve">, </w:t>
      </w:r>
      <w:r>
        <w:rPr>
          <w:rFonts w:cs="Vrinda"/>
          <w:cs/>
        </w:rPr>
        <w:t>বিজাতীয় মডার্ণ!</w:t>
      </w:r>
    </w:p>
    <w:p w:rsidR="001A3ECE" w:rsidRDefault="001A3ECE" w:rsidP="001A3ECE"/>
    <w:p w:rsidR="001A3ECE" w:rsidRDefault="001A3ECE" w:rsidP="001A3ECE">
      <w:r>
        <w:rPr>
          <w:rFonts w:cs="Vrinda"/>
          <w:cs/>
        </w:rPr>
        <w:t>জানি একদিন হবে আমার জীবনীলেখা</w:t>
      </w:r>
      <w:r>
        <w:t>,</w:t>
      </w:r>
    </w:p>
    <w:p w:rsidR="001A3ECE" w:rsidRDefault="001A3ECE" w:rsidP="001A3ECE">
      <w:r>
        <w:rPr>
          <w:rFonts w:cs="Vrinda"/>
          <w:cs/>
        </w:rPr>
        <w:t>মুখার্জী সতীনাথ বলতো এমন কথা</w:t>
      </w:r>
    </w:p>
    <w:p w:rsidR="001A3ECE" w:rsidRDefault="001A3ECE" w:rsidP="001A3ECE">
      <w:r>
        <w:rPr>
          <w:rFonts w:cs="Vrinda"/>
          <w:cs/>
        </w:rPr>
        <w:t>ভুলিনি ইলাবসু নামে একজন যাকে</w:t>
      </w:r>
      <w:r>
        <w:t>,</w:t>
      </w:r>
    </w:p>
    <w:p w:rsidR="001A3ECE" w:rsidRDefault="001A3ECE" w:rsidP="001A3ECE">
      <w:r>
        <w:rPr>
          <w:rFonts w:cs="Vrinda"/>
          <w:cs/>
        </w:rPr>
        <w:t>কোকিল শোনাত চৈতি হাওয়ার কথকতা!</w:t>
      </w:r>
    </w:p>
    <w:p w:rsidR="001A3ECE" w:rsidRDefault="001A3ECE" w:rsidP="001A3ECE">
      <w:r>
        <w:rPr>
          <w:rFonts w:cs="Vrinda"/>
          <w:cs/>
        </w:rPr>
        <w:t>আর ঘুমের ছায়া নামে চাঁদের চোখে হায়</w:t>
      </w:r>
    </w:p>
    <w:p w:rsidR="001A3ECE" w:rsidRDefault="001A3ECE" w:rsidP="001A3ECE">
      <w:r>
        <w:rPr>
          <w:rFonts w:cs="Vrinda"/>
          <w:cs/>
        </w:rPr>
        <w:t>অবসরে মনে পড়ে তালাতের গান।</w:t>
      </w:r>
    </w:p>
    <w:p w:rsidR="001A3ECE" w:rsidRDefault="001A3ECE" w:rsidP="001A3ECE"/>
    <w:p w:rsidR="001A3ECE" w:rsidRDefault="001A3ECE" w:rsidP="001A3ECE">
      <w:r>
        <w:rPr>
          <w:rFonts w:cs="Vrinda"/>
          <w:cs/>
        </w:rPr>
        <w:t>বাংলার গানে যার নামেই বসন্ত</w:t>
      </w:r>
      <w:r>
        <w:t>,</w:t>
      </w:r>
    </w:p>
    <w:p w:rsidR="001A3ECE" w:rsidRDefault="001A3ECE" w:rsidP="001A3ECE">
      <w:r>
        <w:rPr>
          <w:rFonts w:cs="Vrinda"/>
          <w:cs/>
        </w:rPr>
        <w:t>তিনিই গায়ক-সুরকার হেমন্ত</w:t>
      </w:r>
    </w:p>
    <w:p w:rsidR="001A3ECE" w:rsidRDefault="001A3ECE" w:rsidP="001A3ECE">
      <w:r>
        <w:rPr>
          <w:rFonts w:cs="Vrinda"/>
          <w:cs/>
        </w:rPr>
        <w:t>ঝিনুকের সন্ধানে নির্মলা মিশ্র</w:t>
      </w:r>
    </w:p>
    <w:p w:rsidR="001A3ECE" w:rsidRDefault="001A3ECE" w:rsidP="001A3ECE">
      <w:r>
        <w:rPr>
          <w:rFonts w:cs="Vrinda"/>
          <w:cs/>
        </w:rPr>
        <w:t>বনে নয় মনে আমাদের মানবেন্দ্র</w:t>
      </w:r>
    </w:p>
    <w:p w:rsidR="001A3ECE" w:rsidRDefault="001A3ECE" w:rsidP="001A3ECE">
      <w:r>
        <w:rPr>
          <w:rFonts w:cs="Vrinda"/>
          <w:cs/>
        </w:rPr>
        <w:t>আর অখিল বন্ধু ঘোষ যতটা প্রতিভাবান</w:t>
      </w:r>
    </w:p>
    <w:p w:rsidR="001A3ECE" w:rsidRDefault="001A3ECE" w:rsidP="001A3ECE">
      <w:r>
        <w:rPr>
          <w:rFonts w:cs="Vrinda"/>
          <w:cs/>
        </w:rPr>
        <w:t>পেলেন না তার যোগ্যতার সম্মান।</w:t>
      </w:r>
    </w:p>
    <w:p w:rsidR="001A3ECE" w:rsidRDefault="001A3ECE" w:rsidP="001A3ECE"/>
    <w:p w:rsidR="001A3ECE" w:rsidRDefault="001A3ECE" w:rsidP="001A3ECE">
      <w:r>
        <w:rPr>
          <w:rFonts w:cs="Vrinda"/>
          <w:cs/>
        </w:rPr>
        <w:lastRenderedPageBreak/>
        <w:t>নীল চোখে যমুনাকে নীল দেখে মাধুরী</w:t>
      </w:r>
      <w:r>
        <w:t>,</w:t>
      </w:r>
    </w:p>
    <w:p w:rsidR="001A3ECE" w:rsidRDefault="001A3ECE" w:rsidP="001A3ECE">
      <w:r>
        <w:rPr>
          <w:rFonts w:cs="Vrinda"/>
          <w:cs/>
        </w:rPr>
        <w:t>করেছেন অসংখ্য শ্রোতাদের মন চুরি</w:t>
      </w:r>
      <w:r>
        <w:t>,</w:t>
      </w:r>
    </w:p>
    <w:p w:rsidR="001A3ECE" w:rsidRDefault="001A3ECE" w:rsidP="001A3ECE">
      <w:r>
        <w:rPr>
          <w:rFonts w:cs="Vrinda"/>
          <w:cs/>
        </w:rPr>
        <w:t>প্রতিমা</w:t>
      </w:r>
      <w:r>
        <w:t xml:space="preserve">, </w:t>
      </w:r>
      <w:r>
        <w:rPr>
          <w:rFonts w:cs="Vrinda"/>
          <w:cs/>
        </w:rPr>
        <w:t>উৎপলা</w:t>
      </w:r>
      <w:r>
        <w:t xml:space="preserve">, </w:t>
      </w:r>
      <w:r>
        <w:rPr>
          <w:rFonts w:cs="Vrinda"/>
          <w:cs/>
        </w:rPr>
        <w:t>মৃণাল আর কত নাম</w:t>
      </w:r>
      <w:r>
        <w:t>,</w:t>
      </w:r>
    </w:p>
    <w:p w:rsidR="001A3ECE" w:rsidRDefault="001A3ECE" w:rsidP="001A3ECE">
      <w:r>
        <w:rPr>
          <w:rFonts w:cs="Vrinda"/>
          <w:cs/>
        </w:rPr>
        <w:t>এরাই তো আমাদের পূর্বসূরী।</w:t>
      </w:r>
    </w:p>
    <w:p w:rsidR="001A3ECE" w:rsidRDefault="001A3ECE" w:rsidP="001A3ECE">
      <w:r>
        <w:rPr>
          <w:rFonts w:cs="Vrinda"/>
          <w:cs/>
        </w:rPr>
        <w:t>আর বিরহের কথা এলে</w:t>
      </w:r>
      <w:r>
        <w:t xml:space="preserve">, </w:t>
      </w:r>
      <w:r>
        <w:rPr>
          <w:rFonts w:cs="Vrinda"/>
          <w:cs/>
        </w:rPr>
        <w:t>বুকের জ্বালা ভুলে</w:t>
      </w:r>
    </w:p>
    <w:p w:rsidR="004454A5" w:rsidRDefault="001A3ECE" w:rsidP="001A3ECE">
      <w:r>
        <w:rPr>
          <w:rFonts w:cs="Vrinda"/>
          <w:cs/>
        </w:rPr>
        <w:t>আজো মাঝে মাঝে গাই-মান্না দে’র গান।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1AF8"/>
    <w:rsid w:val="001A3ECE"/>
    <w:rsid w:val="00221AF8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6F0E9-4135-42A5-A01F-646F6E98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2018-06-23T21:52:00Z</dcterms:created>
  <dcterms:modified xsi:type="dcterms:W3CDTF">2018-06-23T21:52:00Z</dcterms:modified>
</cp:coreProperties>
</file>