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79" w:rsidRDefault="00075D79" w:rsidP="00075D79">
      <w:r>
        <w:rPr>
          <w:rFonts w:cs="Vrinda"/>
          <w:cs/>
        </w:rPr>
        <w:t>গ্রামে গঞ্জে</w:t>
      </w:r>
    </w:p>
    <w:p w:rsidR="00075D79" w:rsidRDefault="00075D79" w:rsidP="00075D79">
      <w:r>
        <w:rPr>
          <w:rFonts w:cs="Vrinda"/>
          <w:cs/>
        </w:rPr>
        <w:t>কথা ও সুর : পাগল হাসান</w:t>
      </w:r>
    </w:p>
    <w:p w:rsidR="00075D79" w:rsidRDefault="00075D79" w:rsidP="00075D79">
      <w:r>
        <w:rPr>
          <w:rFonts w:cs="Vrinda"/>
          <w:cs/>
        </w:rPr>
        <w:t>শিল্পী : কিশোর পলাশ</w:t>
      </w:r>
    </w:p>
    <w:p w:rsidR="00075D79" w:rsidRDefault="00075D79" w:rsidP="00075D79"/>
    <w:p w:rsidR="00075D79" w:rsidRDefault="00075D79" w:rsidP="00075D79">
      <w:r>
        <w:rPr>
          <w:rFonts w:cs="Vrinda"/>
          <w:cs/>
        </w:rPr>
        <w:t>গ্রামে গঞ্জে গেলে শুনি</w:t>
      </w:r>
    </w:p>
    <w:p w:rsidR="00075D79" w:rsidRDefault="00075D79" w:rsidP="00075D79">
      <w:r>
        <w:rPr>
          <w:rFonts w:cs="Vrinda"/>
          <w:cs/>
        </w:rPr>
        <w:t>ঢোল মন্দিরা ঝুনঝুনি</w:t>
      </w:r>
      <w:r>
        <w:t>,</w:t>
      </w:r>
    </w:p>
    <w:p w:rsidR="00075D79" w:rsidRDefault="00075D79" w:rsidP="00075D79">
      <w:r>
        <w:rPr>
          <w:rFonts w:cs="Vrinda"/>
          <w:cs/>
        </w:rPr>
        <w:t>শহরে অক্টোপ্যাড আর নাল</w:t>
      </w:r>
    </w:p>
    <w:p w:rsidR="00075D79" w:rsidRDefault="00075D79" w:rsidP="00075D79">
      <w:r>
        <w:rPr>
          <w:rFonts w:cs="Vrinda"/>
          <w:cs/>
        </w:rPr>
        <w:t>ও সোনারে. . . . . . . . .</w:t>
      </w:r>
    </w:p>
    <w:p w:rsidR="00075D79" w:rsidRDefault="00075D79" w:rsidP="00075D79">
      <w:r>
        <w:rPr>
          <w:rFonts w:cs="Vrinda"/>
          <w:cs/>
        </w:rPr>
        <w:t>বাজারে তাক ধুমা’ধুম তাল ।</w:t>
      </w:r>
    </w:p>
    <w:p w:rsidR="00075D79" w:rsidRDefault="00075D79" w:rsidP="00075D79"/>
    <w:p w:rsidR="00075D79" w:rsidRDefault="00075D79" w:rsidP="00075D79">
      <w:r>
        <w:rPr>
          <w:rFonts w:cs="Vrinda"/>
          <w:cs/>
        </w:rPr>
        <w:t>ভাঁয়োলিন আর বাঁশিতে হয়</w:t>
      </w:r>
    </w:p>
    <w:p w:rsidR="00075D79" w:rsidRDefault="00075D79" w:rsidP="00075D79">
      <w:r>
        <w:rPr>
          <w:rFonts w:cs="Vrinda"/>
          <w:cs/>
        </w:rPr>
        <w:t>বিচ্ছেদ গানের সুর</w:t>
      </w:r>
      <w:r>
        <w:t>,</w:t>
      </w:r>
    </w:p>
    <w:p w:rsidR="00075D79" w:rsidRDefault="00075D79" w:rsidP="00075D79">
      <w:r>
        <w:rPr>
          <w:rFonts w:cs="Vrinda"/>
          <w:cs/>
        </w:rPr>
        <w:t>প্রেম বিরহী দেবদাস খোঁজে</w:t>
      </w:r>
    </w:p>
    <w:p w:rsidR="00075D79" w:rsidRDefault="00075D79" w:rsidP="00075D79">
      <w:r>
        <w:rPr>
          <w:rFonts w:cs="Vrinda"/>
          <w:cs/>
        </w:rPr>
        <w:t>পারু কত দূর ।</w:t>
      </w:r>
    </w:p>
    <w:p w:rsidR="00075D79" w:rsidRDefault="00075D79" w:rsidP="00075D79">
      <w:r>
        <w:rPr>
          <w:rFonts w:cs="Vrinda"/>
          <w:cs/>
        </w:rPr>
        <w:t>আমি খুঁজি মনের মানুষ</w:t>
      </w:r>
    </w:p>
    <w:p w:rsidR="00075D79" w:rsidRDefault="00075D79" w:rsidP="00075D79">
      <w:r>
        <w:rPr>
          <w:rFonts w:cs="Vrinda"/>
          <w:cs/>
        </w:rPr>
        <w:t>খুঁজতে তো আর নাই কোন দোষ</w:t>
      </w:r>
    </w:p>
    <w:p w:rsidR="00075D79" w:rsidRDefault="00075D79" w:rsidP="00075D79">
      <w:r>
        <w:rPr>
          <w:rFonts w:cs="Vrinda"/>
          <w:cs/>
        </w:rPr>
        <w:t>হইয়া বেহ্শু ঘটাইলাম জঞ্জাল ।</w:t>
      </w:r>
    </w:p>
    <w:p w:rsidR="00075D79" w:rsidRDefault="00075D79" w:rsidP="00075D79"/>
    <w:p w:rsidR="00075D79" w:rsidRDefault="00075D79" w:rsidP="00075D79">
      <w:r>
        <w:rPr>
          <w:rFonts w:cs="Vrinda"/>
          <w:cs/>
        </w:rPr>
        <w:t>গানের ছন্দে বাউলা বন্ধে</w:t>
      </w:r>
    </w:p>
    <w:p w:rsidR="00075D79" w:rsidRDefault="00075D79" w:rsidP="00075D79">
      <w:r>
        <w:rPr>
          <w:rFonts w:cs="Vrinda"/>
          <w:cs/>
        </w:rPr>
        <w:t>আউলা হইয়া নাচে</w:t>
      </w:r>
      <w:r>
        <w:t>,</w:t>
      </w:r>
    </w:p>
    <w:p w:rsidR="00075D79" w:rsidRDefault="00075D79" w:rsidP="00075D79">
      <w:r>
        <w:rPr>
          <w:rFonts w:cs="Vrinda"/>
          <w:cs/>
        </w:rPr>
        <w:t>মন আনন্দে সোনা বন্ধে</w:t>
      </w:r>
    </w:p>
    <w:p w:rsidR="00075D79" w:rsidRDefault="00075D79" w:rsidP="00075D79">
      <w:r>
        <w:rPr>
          <w:rFonts w:cs="Vrinda"/>
          <w:cs/>
        </w:rPr>
        <w:t>ড্যান্স দিয়া জমাইছে ।</w:t>
      </w:r>
    </w:p>
    <w:p w:rsidR="00075D79" w:rsidRDefault="00075D79" w:rsidP="00075D79">
      <w:r>
        <w:rPr>
          <w:rFonts w:cs="Vrinda"/>
          <w:cs/>
        </w:rPr>
        <w:t>কোথা’ও বসে ফকির মেলা</w:t>
      </w:r>
    </w:p>
    <w:p w:rsidR="00075D79" w:rsidRDefault="00075D79" w:rsidP="00075D79">
      <w:r>
        <w:rPr>
          <w:rFonts w:cs="Vrinda"/>
          <w:cs/>
        </w:rPr>
        <w:lastRenderedPageBreak/>
        <w:t>সেইখানে আশেকের খেলা</w:t>
      </w:r>
    </w:p>
    <w:p w:rsidR="00075D79" w:rsidRDefault="00075D79" w:rsidP="00075D79">
      <w:r>
        <w:rPr>
          <w:rFonts w:cs="Vrinda"/>
          <w:cs/>
        </w:rPr>
        <w:t>যাত্রা বালায় বানাইছে মাতাল ।</w:t>
      </w:r>
    </w:p>
    <w:p w:rsidR="00075D79" w:rsidRDefault="00075D79" w:rsidP="00075D79"/>
    <w:p w:rsidR="00075D79" w:rsidRDefault="00075D79" w:rsidP="00075D79">
      <w:r>
        <w:rPr>
          <w:rFonts w:cs="Vrinda"/>
          <w:cs/>
        </w:rPr>
        <w:t>যতই বলি আবোল-তাবোল</w:t>
      </w:r>
    </w:p>
    <w:p w:rsidR="00075D79" w:rsidRDefault="00075D79" w:rsidP="00075D79">
      <w:r>
        <w:rPr>
          <w:rFonts w:cs="Vrinda"/>
          <w:cs/>
        </w:rPr>
        <w:t>মূলে একটা খূঁটি</w:t>
      </w:r>
      <w:r>
        <w:t>,</w:t>
      </w:r>
    </w:p>
    <w:p w:rsidR="00075D79" w:rsidRDefault="00075D79" w:rsidP="00075D79">
      <w:r>
        <w:rPr>
          <w:rFonts w:cs="Vrinda"/>
          <w:cs/>
        </w:rPr>
        <w:t>তবল আর হারমোনিয়ামে</w:t>
      </w:r>
    </w:p>
    <w:p w:rsidR="00075D79" w:rsidRDefault="00075D79" w:rsidP="00075D79">
      <w:r>
        <w:rPr>
          <w:rFonts w:cs="Vrinda"/>
          <w:cs/>
        </w:rPr>
        <w:t>জীয়ন মরন জুঁটি</w:t>
      </w:r>
    </w:p>
    <w:p w:rsidR="00075D79" w:rsidRDefault="00075D79" w:rsidP="00075D79">
      <w:r>
        <w:rPr>
          <w:rFonts w:cs="Vrinda"/>
          <w:cs/>
        </w:rPr>
        <w:t>তাই ভাবিতে পাগল হাসান</w:t>
      </w:r>
    </w:p>
    <w:p w:rsidR="00075D79" w:rsidRDefault="00075D79" w:rsidP="00075D79">
      <w:r>
        <w:rPr>
          <w:rFonts w:cs="Vrinda"/>
          <w:cs/>
        </w:rPr>
        <w:t>দিন রজনী হয় অবসান</w:t>
      </w:r>
    </w:p>
    <w:p w:rsidR="004454A5" w:rsidRDefault="00075D79" w:rsidP="00075D79">
      <w:r>
        <w:rPr>
          <w:rFonts w:cs="Vrinda"/>
          <w:cs/>
        </w:rPr>
        <w:t>ডুবাইলো মান কীট-পতঙ্গের পাল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01EF"/>
    <w:rsid w:val="00075D79"/>
    <w:rsid w:val="004454A5"/>
    <w:rsid w:val="00C10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22470-8EC9-4134-BE21-C95A6847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2018-06-23T07:57:00Z</dcterms:created>
  <dcterms:modified xsi:type="dcterms:W3CDTF">2018-06-23T07:57:00Z</dcterms:modified>
</cp:coreProperties>
</file>