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AC" w:rsidRDefault="006728AC" w:rsidP="006728AC">
      <w:r>
        <w:rPr>
          <w:rFonts w:cs="Vrinda"/>
          <w:cs/>
        </w:rPr>
        <w:t>যদি হিমালয় হয়ে দুঃখ আসে</w:t>
      </w:r>
    </w:p>
    <w:p w:rsidR="006728AC" w:rsidRDefault="006728AC" w:rsidP="006728AC">
      <w:r>
        <w:rPr>
          <w:rFonts w:cs="Vrinda"/>
          <w:cs/>
        </w:rPr>
        <w:t>এ হৃদয়ে সে কিছু নয়</w:t>
      </w:r>
    </w:p>
    <w:p w:rsidR="006728AC" w:rsidRDefault="006728AC" w:rsidP="006728AC">
      <w:r>
        <w:rPr>
          <w:rFonts w:cs="Vrinda"/>
          <w:cs/>
        </w:rPr>
        <w:t>শত আঘাতেও নিঃস্ব যে আজ</w:t>
      </w:r>
    </w:p>
    <w:p w:rsidR="006728AC" w:rsidRDefault="006728AC" w:rsidP="006728AC">
      <w:r>
        <w:rPr>
          <w:rFonts w:cs="Vrinda"/>
          <w:cs/>
        </w:rPr>
        <w:t>তার আবার</w:t>
      </w:r>
      <w:r>
        <w:t xml:space="preserve">, </w:t>
      </w:r>
      <w:r>
        <w:rPr>
          <w:rFonts w:cs="Vrinda"/>
          <w:cs/>
        </w:rPr>
        <w:t>হারানোর ভয়</w:t>
      </w:r>
    </w:p>
    <w:p w:rsidR="006728AC" w:rsidRDefault="006728AC" w:rsidP="006728AC"/>
    <w:p w:rsidR="006728AC" w:rsidRDefault="006728AC" w:rsidP="006728AC">
      <w:r>
        <w:rPr>
          <w:rFonts w:cs="Vrinda"/>
          <w:cs/>
        </w:rPr>
        <w:t>কি ভুলে আমি এত সয়েছি যে ব্যাথা</w:t>
      </w:r>
    </w:p>
    <w:p w:rsidR="006728AC" w:rsidRDefault="006728AC" w:rsidP="006728AC">
      <w:r>
        <w:rPr>
          <w:rFonts w:cs="Vrinda"/>
          <w:cs/>
        </w:rPr>
        <w:t>কি করে ভুলেছি অতীতের কথা।</w:t>
      </w:r>
    </w:p>
    <w:p w:rsidR="006728AC" w:rsidRDefault="006728AC" w:rsidP="006728AC">
      <w:r>
        <w:rPr>
          <w:rFonts w:cs="Vrinda"/>
          <w:cs/>
        </w:rPr>
        <w:t>জানতেও পারবে না কেউ তা।</w:t>
      </w:r>
    </w:p>
    <w:p w:rsidR="006728AC" w:rsidRDefault="006728AC" w:rsidP="006728AC"/>
    <w:p w:rsidR="006728AC" w:rsidRDefault="006728AC" w:rsidP="006728AC">
      <w:r>
        <w:rPr>
          <w:rFonts w:cs="Vrinda"/>
          <w:cs/>
        </w:rPr>
        <w:t>প্রশ্ন করো না কেন হৃদয় দুঃখের হিমালয়</w:t>
      </w:r>
    </w:p>
    <w:p w:rsidR="006728AC" w:rsidRDefault="006728AC" w:rsidP="006728AC">
      <w:r>
        <w:rPr>
          <w:rFonts w:cs="Vrinda"/>
          <w:cs/>
        </w:rPr>
        <w:t>প্রশ্ন করো না ভিসুভিয়াস এ বুকে কেন জ্বলে রয়।</w:t>
      </w:r>
    </w:p>
    <w:p w:rsidR="006728AC" w:rsidRDefault="006728AC" w:rsidP="006728AC"/>
    <w:p w:rsidR="006728AC" w:rsidRDefault="006728AC" w:rsidP="006728AC">
      <w:r>
        <w:rPr>
          <w:rFonts w:cs="Vrinda"/>
          <w:cs/>
        </w:rPr>
        <w:t>বেহাগের সুরে সুখ গিয়ে দূরে আসে অশুভ বারতা</w:t>
      </w:r>
    </w:p>
    <w:p w:rsidR="006728AC" w:rsidRDefault="006728AC" w:rsidP="006728AC">
      <w:r>
        <w:rPr>
          <w:rFonts w:cs="Vrinda"/>
          <w:cs/>
        </w:rPr>
        <w:t>কি ভুলে আমি এত… কেউ তা ।</w:t>
      </w:r>
    </w:p>
    <w:p w:rsidR="006728AC" w:rsidRDefault="006728AC" w:rsidP="006728AC"/>
    <w:p w:rsidR="006728AC" w:rsidRDefault="006728AC" w:rsidP="006728AC">
      <w:r>
        <w:rPr>
          <w:rFonts w:cs="Vrinda"/>
          <w:cs/>
        </w:rPr>
        <w:t>দল বেধে সব দুঃখ আসে মৌন প্রেমের সর্বনাশে</w:t>
      </w:r>
    </w:p>
    <w:p w:rsidR="006728AC" w:rsidRDefault="006728AC" w:rsidP="006728AC">
      <w:r>
        <w:rPr>
          <w:rFonts w:cs="Vrinda"/>
          <w:cs/>
        </w:rPr>
        <w:t>ভোরের শিশির শুকোবে জেনেই তপ্ত রোদ হাসে।</w:t>
      </w:r>
    </w:p>
    <w:p w:rsidR="006728AC" w:rsidRDefault="006728AC" w:rsidP="006728AC"/>
    <w:p w:rsidR="006728AC" w:rsidRDefault="006728AC" w:rsidP="006728AC">
      <w:r>
        <w:rPr>
          <w:rFonts w:cs="Vrinda"/>
          <w:cs/>
        </w:rPr>
        <w:t>বেহাগের সুরে সুখ গিয়ে দূরে আনে অশুভ বারতা</w:t>
      </w:r>
    </w:p>
    <w:p w:rsidR="004454A5" w:rsidRDefault="006728AC" w:rsidP="006728AC">
      <w:r>
        <w:rPr>
          <w:rFonts w:cs="Vrinda"/>
          <w:cs/>
        </w:rPr>
        <w:t>কি ভুলে আমি এত… কেউ 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74C7"/>
    <w:rsid w:val="004454A5"/>
    <w:rsid w:val="006728AC"/>
    <w:rsid w:val="00F7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0FCA3-55FB-453B-8736-463AE6B5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2018-06-13T12:44:00Z</dcterms:created>
  <dcterms:modified xsi:type="dcterms:W3CDTF">2018-06-13T12:44:00Z</dcterms:modified>
</cp:coreProperties>
</file>