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8A" w:rsidRDefault="00A5438A" w:rsidP="00A5438A">
      <w:r>
        <w:rPr>
          <w:rFonts w:cs="Vrinda"/>
          <w:cs/>
        </w:rPr>
        <w:t>ভালবাসা এই জনমে আমি পাইলাম না</w:t>
      </w:r>
    </w:p>
    <w:p w:rsidR="00A5438A" w:rsidRDefault="00A5438A" w:rsidP="00A5438A">
      <w:r>
        <w:rPr>
          <w:rFonts w:cs="Vrinda"/>
          <w:cs/>
        </w:rPr>
        <w:t>কোথায় আছি কোথায় যাব কিছু জানি না</w:t>
      </w:r>
      <w:r>
        <w:t>,</w:t>
      </w:r>
    </w:p>
    <w:p w:rsidR="00A5438A" w:rsidRDefault="00A5438A" w:rsidP="00A5438A">
      <w:r>
        <w:rPr>
          <w:rFonts w:cs="Vrinda"/>
          <w:cs/>
        </w:rPr>
        <w:t>ও আমি কিছুই জানি না…</w:t>
      </w:r>
    </w:p>
    <w:p w:rsidR="00A5438A" w:rsidRDefault="00A5438A" w:rsidP="00A5438A">
      <w:r>
        <w:t>(</w:t>
      </w:r>
      <w:r>
        <w:rPr>
          <w:rFonts w:cs="Vrinda"/>
          <w:cs/>
        </w:rPr>
        <w:t>ভাগ্য যার মন্দ হয় কপাল তার সুখ না সয়</w:t>
      </w:r>
    </w:p>
    <w:p w:rsidR="00A5438A" w:rsidRDefault="00A5438A" w:rsidP="00A5438A">
      <w:r>
        <w:rPr>
          <w:rFonts w:cs="Vrinda"/>
          <w:cs/>
        </w:rPr>
        <w:t>এই জনমে আইজ আমি সুখ তো পাইলাম না</w:t>
      </w:r>
    </w:p>
    <w:p w:rsidR="00A5438A" w:rsidRDefault="00A5438A" w:rsidP="00A5438A">
      <w:r>
        <w:rPr>
          <w:rFonts w:cs="Vrinda"/>
          <w:cs/>
        </w:rPr>
        <w:t>ও আমি সুখ তো পাইলাম না…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তাকধুমাধুম তাকধুমাধুম</w:t>
      </w:r>
    </w:p>
    <w:p w:rsidR="00A5438A" w:rsidRDefault="00A5438A" w:rsidP="00A5438A">
      <w:r>
        <w:rPr>
          <w:rFonts w:cs="Vrinda"/>
          <w:cs/>
        </w:rPr>
        <w:t>মোদের চোখে নাই তো ঘুম।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গ্রামে গঞ্জে মাঠে ঘাটে</w:t>
      </w:r>
    </w:p>
    <w:p w:rsidR="00A5438A" w:rsidRDefault="00A5438A" w:rsidP="00A5438A">
      <w:r>
        <w:rPr>
          <w:rFonts w:cs="Vrinda"/>
          <w:cs/>
        </w:rPr>
        <w:t>সকাল দুপুর রাত্রি কাটে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তাকধুমাধুম তাকধুমাধুম</w:t>
      </w:r>
    </w:p>
    <w:p w:rsidR="00A5438A" w:rsidRDefault="00A5438A" w:rsidP="00A5438A">
      <w:r>
        <w:rPr>
          <w:rFonts w:cs="Vrinda"/>
          <w:cs/>
        </w:rPr>
        <w:t>মোদের চোখে নাই তো ঘুম।)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লাউ</w:t>
      </w:r>
      <w:r>
        <w:t xml:space="preserve">, </w:t>
      </w:r>
      <w:r>
        <w:rPr>
          <w:rFonts w:cs="Vrinda"/>
          <w:cs/>
        </w:rPr>
        <w:t>বানাইলো মোরে বৈরাগী</w:t>
      </w:r>
    </w:p>
    <w:p w:rsidR="00A5438A" w:rsidRDefault="00A5438A" w:rsidP="00A5438A">
      <w:r>
        <w:rPr>
          <w:rFonts w:cs="Vrinda"/>
          <w:cs/>
        </w:rPr>
        <w:t>সাধের লাউ বানাইলো মোরে বৈরাগী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লাউয়ের আগা খাইলাম ডোগাগো খাইলাম</w:t>
      </w:r>
    </w:p>
    <w:p w:rsidR="00A5438A" w:rsidRDefault="00A5438A" w:rsidP="00A5438A">
      <w:r>
        <w:rPr>
          <w:rFonts w:cs="Vrinda"/>
          <w:cs/>
        </w:rPr>
        <w:t>আগা খাইলাম গো।</w:t>
      </w:r>
    </w:p>
    <w:p w:rsidR="00A5438A" w:rsidRDefault="00A5438A" w:rsidP="00A5438A">
      <w:r>
        <w:rPr>
          <w:rFonts w:cs="Vrinda"/>
          <w:cs/>
        </w:rPr>
        <w:t>লাউ দে বালাইলাম ডুগডুগি</w:t>
      </w:r>
    </w:p>
    <w:p w:rsidR="00A5438A" w:rsidRDefault="00A5438A" w:rsidP="00A5438A">
      <w:r>
        <w:t>(</w:t>
      </w:r>
      <w:r>
        <w:rPr>
          <w:rFonts w:cs="Vrinda"/>
          <w:cs/>
        </w:rPr>
        <w:t>হায়রে) লাউ দে বালাইলাম তরকারি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সাধের লাউ বানাইলো মোরে বৈরাগী।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আমি গয়া গেলাম কাশি গো গেলাম</w:t>
      </w:r>
    </w:p>
    <w:p w:rsidR="00A5438A" w:rsidRDefault="00A5438A" w:rsidP="00A5438A">
      <w:r>
        <w:rPr>
          <w:rFonts w:cs="Vrinda"/>
          <w:cs/>
        </w:rPr>
        <w:t>গয়া গেলাম গো</w:t>
      </w:r>
    </w:p>
    <w:p w:rsidR="00A5438A" w:rsidRDefault="00A5438A" w:rsidP="00A5438A">
      <w:r>
        <w:rPr>
          <w:rFonts w:cs="Vrinda"/>
          <w:cs/>
        </w:rPr>
        <w:t>আমি গয়া গেলাম কাশি গো গেলাম</w:t>
      </w:r>
    </w:p>
    <w:p w:rsidR="00A5438A" w:rsidRDefault="00A5438A" w:rsidP="00A5438A">
      <w:r>
        <w:rPr>
          <w:rFonts w:cs="Vrinda"/>
          <w:cs/>
        </w:rPr>
        <w:t>সঙ্গে নাই মোর বৈষ্ণবী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সঙ্গে নাই মোর বৈষ্ণবী</w:t>
      </w:r>
    </w:p>
    <w:p w:rsidR="00A5438A" w:rsidRDefault="00A5438A" w:rsidP="00A5438A">
      <w:r>
        <w:rPr>
          <w:rFonts w:cs="Vrinda"/>
          <w:cs/>
        </w:rPr>
        <w:t>সাধের লাউ বানাইলো মোরে বৈরাগী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লাউয়ে এতো মধু করলো গো যাদু</w:t>
      </w:r>
    </w:p>
    <w:p w:rsidR="00A5438A" w:rsidRDefault="00A5438A" w:rsidP="00A5438A">
      <w:r>
        <w:rPr>
          <w:rFonts w:cs="Vrinda"/>
          <w:cs/>
        </w:rPr>
        <w:t>এতো মধু গো</w:t>
      </w:r>
    </w:p>
    <w:p w:rsidR="00A5438A" w:rsidRDefault="00A5438A" w:rsidP="00A5438A">
      <w:r>
        <w:rPr>
          <w:rFonts w:cs="Vrinda"/>
          <w:cs/>
        </w:rPr>
        <w:t>লাউয়ে এতো মধু করলো গো যাদু</w:t>
      </w:r>
    </w:p>
    <w:p w:rsidR="00A5438A" w:rsidRDefault="00A5438A" w:rsidP="00A5438A">
      <w:r>
        <w:rPr>
          <w:rFonts w:cs="Vrinda"/>
          <w:cs/>
        </w:rPr>
        <w:t>লাউ করলাম সঙ্গের সঙ্গী</w:t>
      </w:r>
    </w:p>
    <w:p w:rsidR="00A5438A" w:rsidRDefault="00A5438A" w:rsidP="00A5438A">
      <w:r>
        <w:t>(</w:t>
      </w:r>
      <w:r>
        <w:rPr>
          <w:rFonts w:cs="Vrinda"/>
          <w:cs/>
        </w:rPr>
        <w:t>হায়রে) লাউ করলাম সঙ্গের সঙ্গী</w:t>
      </w:r>
    </w:p>
    <w:p w:rsidR="00A5438A" w:rsidRDefault="00A5438A" w:rsidP="00A5438A">
      <w:r>
        <w:rPr>
          <w:rFonts w:cs="Vrinda"/>
          <w:cs/>
        </w:rPr>
        <w:t>সাধের লাউ বানাইলো মোরে বৈরাগী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লাউয়ের আগা খাইলাম ডোগাগো খাইলাম</w:t>
      </w:r>
    </w:p>
    <w:p w:rsidR="00A5438A" w:rsidRDefault="00A5438A" w:rsidP="00A5438A">
      <w:r>
        <w:rPr>
          <w:rFonts w:cs="Vrinda"/>
          <w:cs/>
        </w:rPr>
        <w:t>আগা খাইলাম গো।</w:t>
      </w:r>
    </w:p>
    <w:p w:rsidR="00A5438A" w:rsidRDefault="00A5438A" w:rsidP="00A5438A">
      <w:r>
        <w:rPr>
          <w:rFonts w:cs="Vrinda"/>
          <w:cs/>
        </w:rPr>
        <w:t>লাউ দে বালাইলাম ডুগডুগি</w:t>
      </w:r>
    </w:p>
    <w:p w:rsidR="00A5438A" w:rsidRDefault="00A5438A" w:rsidP="00A5438A">
      <w:r>
        <w:t>(</w:t>
      </w:r>
      <w:r>
        <w:rPr>
          <w:rFonts w:cs="Vrinda"/>
          <w:cs/>
        </w:rPr>
        <w:t>হায়রে) লাউ দে বালাইলাম তরকারি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lastRenderedPageBreak/>
        <w:t>সাধের লাউ বানাইলো মোরে বৈরাগী।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লাউয়ের আগা খাইলাম ডোগাগো খাইলাম</w:t>
      </w:r>
    </w:p>
    <w:p w:rsidR="00A5438A" w:rsidRDefault="00A5438A" w:rsidP="00A5438A">
      <w:r>
        <w:rPr>
          <w:rFonts w:cs="Vrinda"/>
          <w:cs/>
        </w:rPr>
        <w:t>আগা খাইলাম গো।</w:t>
      </w:r>
    </w:p>
    <w:p w:rsidR="00A5438A" w:rsidRDefault="00A5438A" w:rsidP="00A5438A">
      <w:r>
        <w:rPr>
          <w:rFonts w:cs="Vrinda"/>
          <w:cs/>
        </w:rPr>
        <w:t>লাউ দে বালাইলাম ডুগডুগি</w:t>
      </w:r>
    </w:p>
    <w:p w:rsidR="00A5438A" w:rsidRDefault="00A5438A" w:rsidP="00A5438A">
      <w:r>
        <w:t>(</w:t>
      </w:r>
      <w:r>
        <w:rPr>
          <w:rFonts w:cs="Vrinda"/>
          <w:cs/>
        </w:rPr>
        <w:t>হায়রে) লাউ দে বালাইলাম তরকারি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সাধের লাউ বানাইলো মোরে বৈরাগী।</w:t>
      </w:r>
    </w:p>
    <w:p w:rsidR="00A5438A" w:rsidRDefault="00A5438A" w:rsidP="00A5438A"/>
    <w:p w:rsidR="00A5438A" w:rsidRDefault="00A5438A" w:rsidP="00A5438A">
      <w:r>
        <w:t>(</w:t>
      </w:r>
      <w:r>
        <w:rPr>
          <w:rFonts w:cs="Vrinda"/>
          <w:cs/>
        </w:rPr>
        <w:t>তাকধুমাধুম তাকধুমাধুম</w:t>
      </w:r>
    </w:p>
    <w:p w:rsidR="00A5438A" w:rsidRDefault="00A5438A" w:rsidP="00A5438A">
      <w:r>
        <w:rPr>
          <w:rFonts w:cs="Vrinda"/>
          <w:cs/>
        </w:rPr>
        <w:t>মোদের চোখে নাই তো ঘুম।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গ্রামে গঞ্জে মাঠে ঘাটে</w:t>
      </w:r>
    </w:p>
    <w:p w:rsidR="00A5438A" w:rsidRDefault="00A5438A" w:rsidP="00A5438A">
      <w:r>
        <w:rPr>
          <w:rFonts w:cs="Vrinda"/>
          <w:cs/>
        </w:rPr>
        <w:t>সকাল দুপুর রাত্রি কাটে</w:t>
      </w:r>
    </w:p>
    <w:p w:rsidR="00A5438A" w:rsidRDefault="00A5438A" w:rsidP="00A5438A"/>
    <w:p w:rsidR="00A5438A" w:rsidRDefault="00A5438A" w:rsidP="00A5438A">
      <w:r>
        <w:rPr>
          <w:rFonts w:cs="Vrinda"/>
          <w:cs/>
        </w:rPr>
        <w:t>তাকধুমাধুম তাকধুমাধুম</w:t>
      </w:r>
    </w:p>
    <w:p w:rsidR="004454A5" w:rsidRDefault="00A5438A" w:rsidP="00A5438A">
      <w:r>
        <w:rPr>
          <w:rFonts w:cs="Vrinda"/>
          <w:cs/>
        </w:rPr>
        <w:t>মোদের চোখে নাই তো ঘুম।)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1AB4"/>
    <w:rsid w:val="004454A5"/>
    <w:rsid w:val="00A5438A"/>
    <w:rsid w:val="00C01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D3045-DF29-458E-A92D-8E364E24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2018-06-14T20:19:00Z</dcterms:created>
  <dcterms:modified xsi:type="dcterms:W3CDTF">2018-06-14T20:19:00Z</dcterms:modified>
</cp:coreProperties>
</file>