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DE2" w:rsidRDefault="00297DE2" w:rsidP="00297DE2">
      <w:r>
        <w:rPr>
          <w:rFonts w:cs="Vrinda"/>
          <w:cs/>
        </w:rPr>
        <w:t>জীবনে যারে তুমি দাওনি মালা</w:t>
      </w:r>
      <w:r>
        <w:t>,</w:t>
      </w:r>
    </w:p>
    <w:p w:rsidR="00297DE2" w:rsidRDefault="00297DE2" w:rsidP="00297DE2">
      <w:r>
        <w:rPr>
          <w:rFonts w:cs="Vrinda"/>
          <w:cs/>
        </w:rPr>
        <w:t>মরণে কেন তারে দিতে এলে ফুল</w:t>
      </w:r>
    </w:p>
    <w:p w:rsidR="00297DE2" w:rsidRDefault="00297DE2" w:rsidP="00297DE2">
      <w:r>
        <w:rPr>
          <w:rFonts w:cs="Vrinda"/>
          <w:cs/>
        </w:rPr>
        <w:t>মুখপানে যার কভু চাওনি ফিরে</w:t>
      </w:r>
      <w:r>
        <w:t>,</w:t>
      </w:r>
    </w:p>
    <w:p w:rsidR="00297DE2" w:rsidRDefault="00297DE2" w:rsidP="00297DE2">
      <w:r>
        <w:rPr>
          <w:rFonts w:cs="Vrinda"/>
          <w:cs/>
        </w:rPr>
        <w:t>কেন তারি লাগি আঁখি অশ্রু সজল।</w:t>
      </w:r>
    </w:p>
    <w:p w:rsidR="00297DE2" w:rsidRDefault="00297DE2" w:rsidP="00297DE2"/>
    <w:p w:rsidR="00297DE2" w:rsidRDefault="00297DE2" w:rsidP="00297DE2">
      <w:r>
        <w:rPr>
          <w:rFonts w:cs="Vrinda"/>
          <w:cs/>
        </w:rPr>
        <w:t>চিরদিন যারে তুমি দিয়েছো হেলা</w:t>
      </w:r>
      <w:r>
        <w:t>,</w:t>
      </w:r>
    </w:p>
    <w:p w:rsidR="00297DE2" w:rsidRDefault="00297DE2" w:rsidP="00297DE2">
      <w:r>
        <w:rPr>
          <w:rFonts w:cs="Vrinda"/>
          <w:cs/>
        </w:rPr>
        <w:t>হৃদয় লয়ে শুধু খেলেছো খেলা</w:t>
      </w:r>
    </w:p>
    <w:p w:rsidR="00297DE2" w:rsidRDefault="00297DE2" w:rsidP="00297DE2">
      <w:r>
        <w:rPr>
          <w:rFonts w:cs="Vrinda"/>
          <w:cs/>
        </w:rPr>
        <w:t>বিরহে তারি আজি বলো গো কেন</w:t>
      </w:r>
      <w:r>
        <w:t>,</w:t>
      </w:r>
    </w:p>
    <w:p w:rsidR="00297DE2" w:rsidRDefault="00297DE2" w:rsidP="00297DE2">
      <w:r>
        <w:rPr>
          <w:rFonts w:cs="Vrinda"/>
          <w:cs/>
        </w:rPr>
        <w:t>শূন্য লাগে এই ধরণী বিপুল।।</w:t>
      </w:r>
    </w:p>
    <w:p w:rsidR="00297DE2" w:rsidRDefault="00297DE2" w:rsidP="00297DE2"/>
    <w:p w:rsidR="00297DE2" w:rsidRDefault="00297DE2" w:rsidP="00297DE2">
      <w:r>
        <w:rPr>
          <w:rFonts w:cs="Vrinda"/>
          <w:cs/>
        </w:rPr>
        <w:t>আমি তো ছিলাম প্রিয় তোমারই কাছে</w:t>
      </w:r>
      <w:r>
        <w:t>,</w:t>
      </w:r>
    </w:p>
    <w:p w:rsidR="00297DE2" w:rsidRDefault="00297DE2" w:rsidP="00297DE2">
      <w:r>
        <w:rPr>
          <w:rFonts w:cs="Vrinda"/>
          <w:cs/>
        </w:rPr>
        <w:t>সেই বকুল তলে সেই চাঁদিনী রাতে</w:t>
      </w:r>
    </w:p>
    <w:p w:rsidR="00297DE2" w:rsidRDefault="00297DE2" w:rsidP="00297DE2">
      <w:r>
        <w:rPr>
          <w:rFonts w:cs="Vrinda"/>
          <w:cs/>
        </w:rPr>
        <w:t>সেদিন কেন দিলে না তো হায়</w:t>
      </w:r>
    </w:p>
    <w:p w:rsidR="00297DE2" w:rsidRDefault="00297DE2" w:rsidP="00297DE2">
      <w:r>
        <w:rPr>
          <w:rFonts w:cs="Vrinda"/>
          <w:cs/>
        </w:rPr>
        <w:t>যে মালাখানি ছিল তোমারই হাতে</w:t>
      </w:r>
    </w:p>
    <w:p w:rsidR="00297DE2" w:rsidRDefault="00297DE2" w:rsidP="00297DE2">
      <w:r>
        <w:rPr>
          <w:rFonts w:cs="Vrinda"/>
          <w:cs/>
        </w:rPr>
        <w:t>মোর যত প্রেম</w:t>
      </w:r>
      <w:r>
        <w:t xml:space="preserve">, </w:t>
      </w:r>
      <w:r>
        <w:rPr>
          <w:rFonts w:cs="Vrinda"/>
          <w:cs/>
        </w:rPr>
        <w:t>মোর যত গান</w:t>
      </w:r>
      <w:r>
        <w:t>,</w:t>
      </w:r>
    </w:p>
    <w:p w:rsidR="00297DE2" w:rsidRDefault="00297DE2" w:rsidP="00297DE2">
      <w:r>
        <w:rPr>
          <w:rFonts w:cs="Vrinda"/>
          <w:cs/>
        </w:rPr>
        <w:t>চাইনি তো কভু কোনো প্রতিদান</w:t>
      </w:r>
    </w:p>
    <w:p w:rsidR="00297DE2" w:rsidRDefault="00297DE2" w:rsidP="00297DE2">
      <w:r>
        <w:rPr>
          <w:rFonts w:cs="Vrinda"/>
          <w:cs/>
        </w:rPr>
        <w:t>চিরতরে হায় যবে নিলাম বিদায়</w:t>
      </w:r>
      <w:r>
        <w:t>, (</w:t>
      </w:r>
      <w:r>
        <w:rPr>
          <w:rFonts w:cs="Vrinda"/>
          <w:cs/>
        </w:rPr>
        <w:t>আমি)</w:t>
      </w:r>
    </w:p>
    <w:p w:rsidR="004454A5" w:rsidRDefault="00297DE2" w:rsidP="00297DE2">
      <w:r>
        <w:rPr>
          <w:rFonts w:cs="Vrinda"/>
          <w:cs/>
        </w:rPr>
        <w:t>তুমি বুঝিলে কিগো তব হৃদয়ের ভুল।।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44388"/>
    <w:rsid w:val="00297DE2"/>
    <w:rsid w:val="004454A5"/>
    <w:rsid w:val="00D443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F065BA-69BD-4C09-8ADC-E51462111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2018-06-12T19:22:00Z</dcterms:created>
  <dcterms:modified xsi:type="dcterms:W3CDTF">2018-06-12T19:22:00Z</dcterms:modified>
</cp:coreProperties>
</file>