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B2C" w:rsidRDefault="00C51B2C" w:rsidP="00C51B2C">
      <w:r>
        <w:rPr>
          <w:rFonts w:cs="Vrinda"/>
          <w:cs/>
        </w:rPr>
        <w:t>আমার বলার কিছু ছিল না</w:t>
      </w:r>
    </w:p>
    <w:p w:rsidR="00C51B2C" w:rsidRDefault="00C51B2C" w:rsidP="00C51B2C">
      <w:r>
        <w:rPr>
          <w:rFonts w:cs="Vrinda"/>
          <w:cs/>
        </w:rPr>
        <w:t>না-গো আমার বলার কিছু ছিল না</w:t>
      </w:r>
    </w:p>
    <w:p w:rsidR="00C51B2C" w:rsidRDefault="00C51B2C" w:rsidP="00C51B2C">
      <w:r>
        <w:rPr>
          <w:rFonts w:cs="Vrinda"/>
          <w:cs/>
        </w:rPr>
        <w:t>চেয়ে চেয়ে দেখলাম তুমি চলে চলে</w:t>
      </w:r>
    </w:p>
    <w:p w:rsidR="00C51B2C" w:rsidRDefault="00C51B2C" w:rsidP="00C51B2C">
      <w:r>
        <w:rPr>
          <w:rFonts w:cs="Vrinda"/>
          <w:cs/>
        </w:rPr>
        <w:t>তুমি চলে গেলে চেয়ে চেয়ে দেখলাম</w:t>
      </w:r>
    </w:p>
    <w:p w:rsidR="00C51B2C" w:rsidRDefault="00C51B2C" w:rsidP="00C51B2C">
      <w:r>
        <w:rPr>
          <w:rFonts w:cs="Vrinda"/>
          <w:cs/>
        </w:rPr>
        <w:t>আমার বলার কিছু ছিল না</w:t>
      </w:r>
    </w:p>
    <w:p w:rsidR="00C51B2C" w:rsidRDefault="00C51B2C" w:rsidP="00C51B2C"/>
    <w:p w:rsidR="00C51B2C" w:rsidRDefault="00C51B2C" w:rsidP="00C51B2C">
      <w:r>
        <w:rPr>
          <w:rFonts w:cs="Vrinda"/>
          <w:cs/>
        </w:rPr>
        <w:t>সব কিছু নিয়ে গেলে যা দিয়েছিলে</w:t>
      </w:r>
    </w:p>
    <w:p w:rsidR="00C51B2C" w:rsidRDefault="00C51B2C" w:rsidP="00C51B2C">
      <w:r>
        <w:rPr>
          <w:rFonts w:cs="Vrinda"/>
          <w:cs/>
        </w:rPr>
        <w:t>আনন্দ হাসি গান সব তুমি নিলে ।।</w:t>
      </w:r>
    </w:p>
    <w:p w:rsidR="00C51B2C" w:rsidRDefault="00C51B2C" w:rsidP="00C51B2C">
      <w:r>
        <w:rPr>
          <w:rFonts w:cs="Vrinda"/>
          <w:cs/>
        </w:rPr>
        <w:t>যাবার বেলায় শুধু নিজেরই অজান্তে</w:t>
      </w:r>
    </w:p>
    <w:p w:rsidR="00C51B2C" w:rsidRDefault="00C51B2C" w:rsidP="00C51B2C">
      <w:r>
        <w:rPr>
          <w:rFonts w:cs="Vrinda"/>
          <w:cs/>
        </w:rPr>
        <w:t>স্মৃতি টাই গেলে তুমি ফেলে</w:t>
      </w:r>
    </w:p>
    <w:p w:rsidR="00C51B2C" w:rsidRDefault="00C51B2C" w:rsidP="00C51B2C">
      <w:r>
        <w:rPr>
          <w:rFonts w:cs="Vrinda"/>
          <w:cs/>
        </w:rPr>
        <w:t>তুমি চলে গেলে</w:t>
      </w:r>
    </w:p>
    <w:p w:rsidR="00C51B2C" w:rsidRDefault="00C51B2C" w:rsidP="00C51B2C">
      <w:r>
        <w:rPr>
          <w:rFonts w:cs="Vrinda"/>
          <w:cs/>
        </w:rPr>
        <w:t>আমার বলার কিছু ছিল না</w:t>
      </w:r>
    </w:p>
    <w:p w:rsidR="00C51B2C" w:rsidRDefault="00C51B2C" w:rsidP="00C51B2C">
      <w:r>
        <w:rPr>
          <w:rFonts w:cs="Vrinda"/>
          <w:cs/>
        </w:rPr>
        <w:t>না-গো আমার বলার কিছু ছিল না</w:t>
      </w:r>
    </w:p>
    <w:p w:rsidR="00C51B2C" w:rsidRDefault="00C51B2C" w:rsidP="00C51B2C"/>
    <w:p w:rsidR="00C51B2C" w:rsidRDefault="00C51B2C" w:rsidP="00C51B2C">
      <w:r>
        <w:rPr>
          <w:rFonts w:cs="Vrinda"/>
          <w:cs/>
        </w:rPr>
        <w:t>দু’হাতে তোমার ওগো</w:t>
      </w:r>
    </w:p>
    <w:p w:rsidR="00C51B2C" w:rsidRDefault="00C51B2C" w:rsidP="00C51B2C">
      <w:r>
        <w:rPr>
          <w:rFonts w:cs="Vrinda"/>
          <w:cs/>
        </w:rPr>
        <w:t>এতকিছু ধরে গেল</w:t>
      </w:r>
    </w:p>
    <w:p w:rsidR="00C51B2C" w:rsidRDefault="00C51B2C" w:rsidP="00C51B2C">
      <w:r>
        <w:rPr>
          <w:rFonts w:cs="Vrinda"/>
          <w:cs/>
        </w:rPr>
        <w:t>ধরলো না শুধু এই স্মৃতি টা</w:t>
      </w:r>
    </w:p>
    <w:p w:rsidR="00C51B2C" w:rsidRDefault="00C51B2C" w:rsidP="00C51B2C">
      <w:r>
        <w:rPr>
          <w:rFonts w:cs="Vrinda"/>
          <w:cs/>
        </w:rPr>
        <w:t>রয়ে গেল শেষ দিন</w:t>
      </w:r>
    </w:p>
    <w:p w:rsidR="00C51B2C" w:rsidRDefault="00C51B2C" w:rsidP="00C51B2C">
      <w:r>
        <w:rPr>
          <w:rFonts w:cs="Vrinda"/>
          <w:cs/>
        </w:rPr>
        <w:t>রয়ে গেলো সেদিনের প্রথম দেখার সেই ইতিটা</w:t>
      </w:r>
    </w:p>
    <w:p w:rsidR="00C51B2C" w:rsidRDefault="00C51B2C" w:rsidP="00C51B2C"/>
    <w:p w:rsidR="00C51B2C" w:rsidRDefault="00C51B2C" w:rsidP="00C51B2C">
      <w:r>
        <w:rPr>
          <w:rFonts w:cs="Vrinda"/>
          <w:cs/>
        </w:rPr>
        <w:t>কোথা থেকে কখন যে কি হয়ে গেল</w:t>
      </w:r>
    </w:p>
    <w:p w:rsidR="00C51B2C" w:rsidRDefault="00C51B2C" w:rsidP="00C51B2C">
      <w:r>
        <w:rPr>
          <w:rFonts w:cs="Vrinda"/>
          <w:cs/>
        </w:rPr>
        <w:t>সাজানো ফুলের বনে ঝড় বয়ে গেল</w:t>
      </w:r>
    </w:p>
    <w:p w:rsidR="00C51B2C" w:rsidRDefault="00C51B2C" w:rsidP="00C51B2C">
      <w:r>
        <w:rPr>
          <w:rFonts w:cs="Vrinda"/>
          <w:cs/>
        </w:rPr>
        <w:t>সে ঝড় থামার পরে পৃথিবী আঁধার হলো</w:t>
      </w:r>
    </w:p>
    <w:p w:rsidR="00C51B2C" w:rsidRDefault="00C51B2C" w:rsidP="00C51B2C">
      <w:r>
        <w:rPr>
          <w:rFonts w:cs="Vrinda"/>
          <w:cs/>
        </w:rPr>
        <w:lastRenderedPageBreak/>
        <w:t>তবু দেখি দ্বীপ গেছো জ্বেলে</w:t>
      </w:r>
    </w:p>
    <w:p w:rsidR="00C51B2C" w:rsidRDefault="00C51B2C" w:rsidP="00C51B2C">
      <w:r>
        <w:rPr>
          <w:rFonts w:cs="Vrinda"/>
          <w:cs/>
        </w:rPr>
        <w:t>তুমি চলে গেলে</w:t>
      </w:r>
    </w:p>
    <w:p w:rsidR="00C51B2C" w:rsidRDefault="00C51B2C" w:rsidP="00C51B2C">
      <w:r>
        <w:rPr>
          <w:rFonts w:cs="Vrinda"/>
          <w:cs/>
        </w:rPr>
        <w:t>আমার বলার কিছু ছিল না</w:t>
      </w:r>
    </w:p>
    <w:p w:rsidR="00C51B2C" w:rsidRDefault="00C51B2C" w:rsidP="00C51B2C">
      <w:r>
        <w:rPr>
          <w:rFonts w:cs="Vrinda"/>
          <w:cs/>
        </w:rPr>
        <w:t>চেয়ে চেয়ে দেখলাম তুমি চলে চলে</w:t>
      </w:r>
    </w:p>
    <w:p w:rsidR="00C51B2C" w:rsidRDefault="00C51B2C" w:rsidP="00C51B2C">
      <w:r>
        <w:rPr>
          <w:rFonts w:cs="Vrinda"/>
          <w:cs/>
        </w:rPr>
        <w:t>তুমি চলে গেলে চেয়ে চেয়ে দেখলাম</w:t>
      </w:r>
    </w:p>
    <w:p w:rsidR="00C51B2C" w:rsidRDefault="00C51B2C" w:rsidP="00C51B2C">
      <w:r>
        <w:rPr>
          <w:rFonts w:cs="Vrinda"/>
          <w:cs/>
        </w:rPr>
        <w:t>আমার বলার কিছু ছিল না</w:t>
      </w:r>
    </w:p>
    <w:p w:rsidR="004454A5" w:rsidRDefault="00C51B2C" w:rsidP="00C51B2C">
      <w:r>
        <w:rPr>
          <w:rFonts w:cs="Vrinda"/>
          <w:cs/>
        </w:rPr>
        <w:t>না-গো আমার বলার কিছু ছিল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6177"/>
    <w:rsid w:val="004454A5"/>
    <w:rsid w:val="00C51B2C"/>
    <w:rsid w:val="00D16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08871-9EB9-4912-BACD-3246183A2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2018-06-11T18:29:00Z</dcterms:created>
  <dcterms:modified xsi:type="dcterms:W3CDTF">2018-06-11T18:29:00Z</dcterms:modified>
</cp:coreProperties>
</file>