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40" w:rsidRDefault="006B7D40" w:rsidP="006B7D40">
      <w:r>
        <w:rPr>
          <w:rFonts w:cs="Vrinda"/>
          <w:cs/>
        </w:rPr>
        <w:t>আমার ভালোবাসার রাজপ্রাসাদে</w:t>
      </w:r>
    </w:p>
    <w:p w:rsidR="006B7D40" w:rsidRDefault="006B7D40" w:rsidP="006B7D40">
      <w:r>
        <w:rPr>
          <w:rFonts w:cs="Vrinda"/>
          <w:cs/>
        </w:rPr>
        <w:t>নিশুতি রাত গুমরে কাঁদে</w:t>
      </w:r>
    </w:p>
    <w:p w:rsidR="006B7D40" w:rsidRDefault="006B7D40" w:rsidP="006B7D40">
      <w:r>
        <w:rPr>
          <w:rFonts w:cs="Vrinda"/>
          <w:cs/>
        </w:rPr>
        <w:t>মনের ময়ুর মরেছে ঐ</w:t>
      </w:r>
    </w:p>
    <w:p w:rsidR="006B7D40" w:rsidRDefault="006B7D40" w:rsidP="006B7D40">
      <w:r>
        <w:rPr>
          <w:rFonts w:cs="Vrinda"/>
          <w:cs/>
        </w:rPr>
        <w:t>ময়ুর মহলেই</w:t>
      </w:r>
    </w:p>
    <w:p w:rsidR="006B7D40" w:rsidRDefault="006B7D40" w:rsidP="006B7D40">
      <w:r>
        <w:rPr>
          <w:rFonts w:cs="Vrinda"/>
          <w:cs/>
        </w:rPr>
        <w:t>দেখি মুকুটটা তো পড়ে আছে</w:t>
      </w:r>
    </w:p>
    <w:p w:rsidR="006B7D40" w:rsidRDefault="006B7D40" w:rsidP="006B7D40">
      <w:r>
        <w:rPr>
          <w:rFonts w:cs="Vrinda"/>
          <w:cs/>
        </w:rPr>
        <w:t>রাজাই শুধু নেই</w:t>
      </w:r>
    </w:p>
    <w:p w:rsidR="006B7D40" w:rsidRDefault="006B7D40" w:rsidP="006B7D40">
      <w:r>
        <w:rPr>
          <w:rFonts w:cs="Vrinda"/>
          <w:cs/>
        </w:rPr>
        <w:t>আমার ভালোবাসার রাজপ্রাসাদে</w:t>
      </w:r>
    </w:p>
    <w:p w:rsidR="006B7D40" w:rsidRDefault="006B7D40" w:rsidP="006B7D40"/>
    <w:p w:rsidR="006B7D40" w:rsidRDefault="006B7D40" w:rsidP="006B7D40">
      <w:r>
        <w:rPr>
          <w:rFonts w:cs="Vrinda"/>
          <w:cs/>
        </w:rPr>
        <w:t>দরবারে তার ছিলো আমার সোনার সিংহাসন</w:t>
      </w:r>
    </w:p>
    <w:p w:rsidR="006B7D40" w:rsidRDefault="006B7D40" w:rsidP="006B7D40">
      <w:r>
        <w:rPr>
          <w:rFonts w:cs="Vrinda"/>
          <w:cs/>
        </w:rPr>
        <w:t>আমি হাজার হাতের সেলাম পেলাম</w:t>
      </w:r>
    </w:p>
    <w:p w:rsidR="006B7D40" w:rsidRDefault="006B7D40" w:rsidP="006B7D40">
      <w:r>
        <w:rPr>
          <w:rFonts w:cs="Vrinda"/>
          <w:cs/>
        </w:rPr>
        <w:t>পেলাম না তো মন</w:t>
      </w:r>
    </w:p>
    <w:p w:rsidR="006B7D40" w:rsidRDefault="006B7D40" w:rsidP="006B7D40">
      <w:r>
        <w:rPr>
          <w:rFonts w:cs="Vrinda"/>
          <w:cs/>
        </w:rPr>
        <w:t>আজ মখমলের ঐ পর্দাগুলো</w:t>
      </w:r>
    </w:p>
    <w:p w:rsidR="006B7D40" w:rsidRDefault="006B7D40" w:rsidP="006B7D40">
      <w:r>
        <w:rPr>
          <w:rFonts w:cs="Vrinda"/>
          <w:cs/>
        </w:rPr>
        <w:t>ওড়ায় শুধু স্মৃতির ধূলো</w:t>
      </w:r>
    </w:p>
    <w:p w:rsidR="006B7D40" w:rsidRDefault="006B7D40" w:rsidP="006B7D40">
      <w:r>
        <w:rPr>
          <w:rFonts w:cs="Vrinda"/>
          <w:cs/>
        </w:rPr>
        <w:t>ফুলবাগানের বাতাস এসে</w:t>
      </w:r>
    </w:p>
    <w:p w:rsidR="006B7D40" w:rsidRDefault="006B7D40" w:rsidP="006B7D40">
      <w:r>
        <w:rPr>
          <w:rFonts w:cs="Vrinda"/>
          <w:cs/>
        </w:rPr>
        <w:t>আছড়ে পড়ে যেই</w:t>
      </w:r>
    </w:p>
    <w:p w:rsidR="006B7D40" w:rsidRDefault="006B7D40" w:rsidP="006B7D40">
      <w:r>
        <w:rPr>
          <w:rFonts w:cs="Vrinda"/>
          <w:cs/>
        </w:rPr>
        <w:t>দেখি মুকুটটা তো পড়ে আছে</w:t>
      </w:r>
    </w:p>
    <w:p w:rsidR="006B7D40" w:rsidRDefault="006B7D40" w:rsidP="006B7D40">
      <w:r>
        <w:rPr>
          <w:rFonts w:cs="Vrinda"/>
          <w:cs/>
        </w:rPr>
        <w:t>রাজাই শুধু নেই</w:t>
      </w:r>
    </w:p>
    <w:p w:rsidR="006B7D40" w:rsidRDefault="006B7D40" w:rsidP="006B7D40">
      <w:r>
        <w:rPr>
          <w:rFonts w:cs="Vrinda"/>
          <w:cs/>
        </w:rPr>
        <w:t>আমার ভালোবাসার রাজপ্রাসাদে</w:t>
      </w:r>
    </w:p>
    <w:p w:rsidR="006B7D40" w:rsidRDefault="006B7D40" w:rsidP="006B7D40"/>
    <w:p w:rsidR="006B7D40" w:rsidRDefault="006B7D40" w:rsidP="006B7D40">
      <w:r>
        <w:rPr>
          <w:rFonts w:cs="Vrinda"/>
          <w:cs/>
        </w:rPr>
        <w:t>আমার নাচঘরে যেই পাগল হত</w:t>
      </w:r>
    </w:p>
    <w:p w:rsidR="006B7D40" w:rsidRDefault="006B7D40" w:rsidP="006B7D40">
      <w:r>
        <w:rPr>
          <w:rFonts w:cs="Vrinda"/>
          <w:cs/>
        </w:rPr>
        <w:t>নূপুর তোমার পায়</w:t>
      </w:r>
    </w:p>
    <w:p w:rsidR="006B7D40" w:rsidRDefault="006B7D40" w:rsidP="006B7D40">
      <w:r>
        <w:rPr>
          <w:rFonts w:cs="Vrinda"/>
          <w:cs/>
        </w:rPr>
        <w:t>আমি ইরান দেশের গোলাপ ছুঁড়ে</w:t>
      </w:r>
    </w:p>
    <w:p w:rsidR="006B7D40" w:rsidRDefault="006B7D40" w:rsidP="006B7D40">
      <w:r>
        <w:rPr>
          <w:rFonts w:cs="Vrinda"/>
          <w:cs/>
        </w:rPr>
        <w:lastRenderedPageBreak/>
        <w:t>দিতাম তোমার গায়</w:t>
      </w:r>
    </w:p>
    <w:p w:rsidR="006B7D40" w:rsidRDefault="006B7D40" w:rsidP="006B7D40">
      <w:r>
        <w:rPr>
          <w:rFonts w:cs="Vrinda"/>
          <w:cs/>
        </w:rPr>
        <w:t>তুমি শ্বেত পাথরের গেলাসস ভরে</w:t>
      </w:r>
    </w:p>
    <w:p w:rsidR="006B7D40" w:rsidRDefault="006B7D40" w:rsidP="006B7D40">
      <w:r>
        <w:rPr>
          <w:rFonts w:cs="Vrinda"/>
          <w:cs/>
        </w:rPr>
        <w:t>অনেক শুধা দিতে ভরে</w:t>
      </w:r>
    </w:p>
    <w:p w:rsidR="006B7D40" w:rsidRDefault="006B7D40" w:rsidP="006B7D40">
      <w:r>
        <w:rPr>
          <w:rFonts w:cs="Vrinda"/>
          <w:cs/>
        </w:rPr>
        <w:t>আমি বিষও পেলাম তোমার দেয়া</w:t>
      </w:r>
    </w:p>
    <w:p w:rsidR="006B7D40" w:rsidRDefault="006B7D40" w:rsidP="006B7D40">
      <w:r>
        <w:rPr>
          <w:rFonts w:cs="Vrinda"/>
          <w:cs/>
        </w:rPr>
        <w:t>ঐ পেয়ালাতেই</w:t>
      </w:r>
    </w:p>
    <w:p w:rsidR="006B7D40" w:rsidRDefault="006B7D40" w:rsidP="006B7D40">
      <w:r>
        <w:rPr>
          <w:rFonts w:cs="Vrinda"/>
          <w:cs/>
        </w:rPr>
        <w:t>দেখি মুকুটটা তো পড়ে আছে</w:t>
      </w:r>
    </w:p>
    <w:p w:rsidR="006B7D40" w:rsidRDefault="006B7D40" w:rsidP="006B7D40">
      <w:r>
        <w:rPr>
          <w:rFonts w:cs="Vrinda"/>
          <w:cs/>
        </w:rPr>
        <w:t>রাজাই শুধু নেই</w:t>
      </w:r>
    </w:p>
    <w:p w:rsidR="004454A5" w:rsidRDefault="006B7D40" w:rsidP="006B7D40">
      <w:r>
        <w:rPr>
          <w:rFonts w:cs="Vrinda"/>
          <w:cs/>
        </w:rPr>
        <w:t>আমার ভালোবাসার রাজপ্রাসাদে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2D05"/>
    <w:rsid w:val="004454A5"/>
    <w:rsid w:val="006B7D40"/>
    <w:rsid w:val="00EE2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0B0E-A402-44B8-BDC9-450EBE0C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2018-06-11T18:36:00Z</dcterms:created>
  <dcterms:modified xsi:type="dcterms:W3CDTF">2018-06-11T18:36:00Z</dcterms:modified>
</cp:coreProperties>
</file>