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8B" w:rsidRDefault="0027368B" w:rsidP="0027368B">
      <w:r>
        <w:rPr>
          <w:rFonts w:cs="Vrinda"/>
          <w:cs/>
        </w:rPr>
        <w:t>রিম ঝিম ঝিম বৃষ্টি মাটির কানে কানে</w:t>
      </w:r>
    </w:p>
    <w:p w:rsidR="0027368B" w:rsidRDefault="0027368B" w:rsidP="0027368B">
      <w:r>
        <w:rPr>
          <w:rFonts w:cs="Vrinda"/>
          <w:cs/>
        </w:rPr>
        <w:t xml:space="preserve">কী কথা নিয়ে পড়ে ঝরে ঝরে </w:t>
      </w:r>
      <w:r>
        <w:t>;</w:t>
      </w:r>
    </w:p>
    <w:p w:rsidR="0027368B" w:rsidRDefault="0027368B" w:rsidP="0027368B">
      <w:r>
        <w:rPr>
          <w:rFonts w:cs="Vrinda"/>
          <w:cs/>
        </w:rPr>
        <w:t>আমার সারাদিন কি ভাবে কেটে যায়</w:t>
      </w:r>
    </w:p>
    <w:p w:rsidR="0027368B" w:rsidRDefault="0027368B" w:rsidP="0027368B">
      <w:r>
        <w:rPr>
          <w:rFonts w:cs="Vrinda"/>
          <w:cs/>
        </w:rPr>
        <w:t>শুধু তুমি</w:t>
      </w:r>
      <w:r>
        <w:t xml:space="preserve">, </w:t>
      </w:r>
      <w:r>
        <w:rPr>
          <w:rFonts w:cs="Vrinda"/>
          <w:cs/>
        </w:rPr>
        <w:t>তুমি</w:t>
      </w:r>
      <w:r>
        <w:t xml:space="preserve">, </w:t>
      </w:r>
      <w:r>
        <w:rPr>
          <w:rFonts w:cs="Vrinda"/>
          <w:cs/>
        </w:rPr>
        <w:t>তুমি করে।।</w:t>
      </w:r>
    </w:p>
    <w:p w:rsidR="0027368B" w:rsidRDefault="0027368B" w:rsidP="0027368B"/>
    <w:p w:rsidR="0027368B" w:rsidRDefault="0027368B" w:rsidP="0027368B">
      <w:r>
        <w:rPr>
          <w:rFonts w:cs="Vrinda"/>
          <w:cs/>
        </w:rPr>
        <w:t>কী করে জুঁইফল জলের উচ্ছ্বাস এভাবে বুকে তার সয়ে যায়</w:t>
      </w:r>
      <w:r>
        <w:t>,</w:t>
      </w:r>
    </w:p>
    <w:p w:rsidR="0027368B" w:rsidRDefault="0027368B" w:rsidP="0027368B">
      <w:r>
        <w:rPr>
          <w:rFonts w:cs="Vrinda"/>
          <w:cs/>
        </w:rPr>
        <w:t>আমার কানাকানি তোমার মন ছুঁয়ে কি করে জানাজানি হয়ে যায়।</w:t>
      </w:r>
    </w:p>
    <w:p w:rsidR="0027368B" w:rsidRDefault="0027368B" w:rsidP="0027368B">
      <w:r>
        <w:rPr>
          <w:rFonts w:cs="Vrinda"/>
          <w:cs/>
        </w:rPr>
        <w:t>হয় তো এরই নাম প্রথম ভালোবাসা কিছু জ্বালা সয় মালা পরে পরে।।</w:t>
      </w:r>
    </w:p>
    <w:p w:rsidR="0027368B" w:rsidRDefault="0027368B" w:rsidP="0027368B"/>
    <w:p w:rsidR="0027368B" w:rsidRDefault="0027368B" w:rsidP="0027368B">
      <w:r>
        <w:rPr>
          <w:rFonts w:cs="Vrinda"/>
          <w:cs/>
        </w:rPr>
        <w:t>কী ভাবে এ বাতাস যখনই বয়ে যায়</w:t>
      </w:r>
    </w:p>
    <w:p w:rsidR="0027368B" w:rsidRDefault="0027368B" w:rsidP="0027368B">
      <w:r>
        <w:rPr>
          <w:rFonts w:cs="Vrinda"/>
          <w:cs/>
        </w:rPr>
        <w:t>অমনই মনে হয় কে যেন গান গায়।</w:t>
      </w:r>
    </w:p>
    <w:p w:rsidR="0027368B" w:rsidRDefault="0027368B" w:rsidP="0027368B"/>
    <w:p w:rsidR="0027368B" w:rsidRDefault="0027368B" w:rsidP="0027368B">
      <w:r>
        <w:rPr>
          <w:rFonts w:cs="Vrinda"/>
          <w:cs/>
        </w:rPr>
        <w:t>কি করে দুটি চোখ অচেনা এত রঙ না-দেখা এত রূপ দেখে যায়</w:t>
      </w:r>
      <w:r>
        <w:t>,</w:t>
      </w:r>
    </w:p>
    <w:p w:rsidR="0027368B" w:rsidRDefault="0027368B" w:rsidP="0027368B">
      <w:r>
        <w:rPr>
          <w:rFonts w:cs="Vrinda"/>
          <w:cs/>
        </w:rPr>
        <w:t>যা ছিল স্বপ্নেতে মনের ভাবনাতে সে ছবি অপলকে এঁকে যায়—</w:t>
      </w:r>
    </w:p>
    <w:p w:rsidR="004454A5" w:rsidRDefault="0027368B" w:rsidP="0027368B">
      <w:r>
        <w:rPr>
          <w:rFonts w:cs="Vrinda"/>
          <w:cs/>
        </w:rPr>
        <w:t>তবু আরও সাধ আরও কী কল্পনা কাছে এসে এসে যায় সরে সরে।।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3A15"/>
    <w:rsid w:val="0027368B"/>
    <w:rsid w:val="00393A15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E9092-F260-43B7-92DE-7F6DBF55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2018-06-14T20:42:00Z</dcterms:created>
  <dcterms:modified xsi:type="dcterms:W3CDTF">2018-06-14T20:42:00Z</dcterms:modified>
</cp:coreProperties>
</file>