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B1" w:rsidRDefault="008930B1" w:rsidP="008930B1">
      <w:r>
        <w:rPr>
          <w:rFonts w:cs="Vrinda"/>
          <w:cs/>
        </w:rPr>
        <w:t>কোনো কথা না বলে গান গাওয়ার ছলে</w:t>
      </w:r>
    </w:p>
    <w:p w:rsidR="008930B1" w:rsidRDefault="008930B1" w:rsidP="008930B1">
      <w:r>
        <w:rPr>
          <w:rFonts w:cs="Vrinda"/>
          <w:cs/>
        </w:rPr>
        <w:t>এই যে সুরের সাথী জুটলো তাতে ক্ষতি কী হলো</w:t>
      </w:r>
      <w:r>
        <w:t>?</w:t>
      </w:r>
    </w:p>
    <w:p w:rsidR="008930B1" w:rsidRDefault="008930B1" w:rsidP="008930B1">
      <w:r>
        <w:rPr>
          <w:rFonts w:cs="Vrinda"/>
          <w:cs/>
        </w:rPr>
        <w:t>বিনা আমন্ত্রণে আজ চোখের কোণে</w:t>
      </w:r>
    </w:p>
    <w:p w:rsidR="008930B1" w:rsidRDefault="008930B1" w:rsidP="008930B1">
      <w:r>
        <w:rPr>
          <w:rFonts w:cs="Vrinda"/>
          <w:cs/>
        </w:rPr>
        <w:t>ওই যে অবুঝ হাসি ফুটলো তাতে ক্ষতি কী হলো</w:t>
      </w:r>
      <w:r>
        <w:t>?</w:t>
      </w:r>
    </w:p>
    <w:p w:rsidR="008930B1" w:rsidRDefault="008930B1" w:rsidP="008930B1"/>
    <w:p w:rsidR="008930B1" w:rsidRDefault="008930B1" w:rsidP="008930B1">
      <w:r>
        <w:rPr>
          <w:rFonts w:cs="Vrinda"/>
          <w:cs/>
        </w:rPr>
        <w:t>আকাশে যে মেঘ ছিল এতো দিন</w:t>
      </w:r>
    </w:p>
    <w:p w:rsidR="008930B1" w:rsidRDefault="008930B1" w:rsidP="008930B1">
      <w:r>
        <w:rPr>
          <w:rFonts w:cs="Vrinda"/>
          <w:cs/>
        </w:rPr>
        <w:t>সে কেন আজ হলো স্বপ্ন রঙিন</w:t>
      </w:r>
    </w:p>
    <w:p w:rsidR="008930B1" w:rsidRDefault="008930B1" w:rsidP="008930B1">
      <w:r>
        <w:rPr>
          <w:rFonts w:cs="Vrinda"/>
          <w:cs/>
        </w:rPr>
        <w:t>আজ তারই বুকে কোন মধুর সুখে</w:t>
      </w:r>
    </w:p>
    <w:p w:rsidR="008930B1" w:rsidRDefault="008930B1" w:rsidP="008930B1">
      <w:r>
        <w:rPr>
          <w:rFonts w:cs="Vrinda"/>
          <w:cs/>
        </w:rPr>
        <w:t>সাতরঙা রামধনু উঠলো তাতে ক্ষতি কী হলো</w:t>
      </w:r>
      <w:r>
        <w:t>?</w:t>
      </w:r>
    </w:p>
    <w:p w:rsidR="008930B1" w:rsidRDefault="008930B1" w:rsidP="008930B1"/>
    <w:p w:rsidR="008930B1" w:rsidRDefault="008930B1" w:rsidP="008930B1">
      <w:r>
        <w:rPr>
          <w:rFonts w:cs="Vrinda"/>
          <w:cs/>
        </w:rPr>
        <w:t>এতো বাঁধন নিল নয়ন দেখে যায় তবু যদি স্বপ্ন</w:t>
      </w:r>
    </w:p>
    <w:p w:rsidR="008930B1" w:rsidRDefault="008930B1" w:rsidP="008930B1">
      <w:r>
        <w:rPr>
          <w:rFonts w:cs="Vrinda"/>
          <w:cs/>
        </w:rPr>
        <w:t>তাতে দোষী কে বলো</w:t>
      </w:r>
      <w:r>
        <w:t>?</w:t>
      </w:r>
    </w:p>
    <w:p w:rsidR="008930B1" w:rsidRDefault="008930B1" w:rsidP="008930B1">
      <w:r>
        <w:rPr>
          <w:rFonts w:cs="Vrinda"/>
          <w:cs/>
        </w:rPr>
        <w:t>কেউ কি জানে কোন সে দিনে আসবে কখন শুভলগ্ন</w:t>
      </w:r>
      <w:r>
        <w:t>?</w:t>
      </w:r>
    </w:p>
    <w:p w:rsidR="008930B1" w:rsidRDefault="008930B1" w:rsidP="008930B1">
      <w:r>
        <w:rPr>
          <w:rFonts w:cs="Vrinda"/>
          <w:cs/>
        </w:rPr>
        <w:t>হার মেনে যদি মেলে রত্ন মালা</w:t>
      </w:r>
    </w:p>
    <w:p w:rsidR="008930B1" w:rsidRDefault="008930B1" w:rsidP="008930B1">
      <w:r>
        <w:rPr>
          <w:rFonts w:cs="Vrinda"/>
          <w:cs/>
        </w:rPr>
        <w:t>জয় করে চাইনা এ-কাঁটার জ্বালা</w:t>
      </w:r>
    </w:p>
    <w:p w:rsidR="008930B1" w:rsidRDefault="008930B1" w:rsidP="008930B1">
      <w:r>
        <w:rPr>
          <w:rFonts w:cs="Vrinda"/>
          <w:cs/>
        </w:rPr>
        <w:t>কিছু পাওয়ার আগে মধু অনুরাগে</w:t>
      </w:r>
    </w:p>
    <w:p w:rsidR="004454A5" w:rsidRDefault="008930B1" w:rsidP="008930B1">
      <w:r>
        <w:rPr>
          <w:rFonts w:cs="Vrinda"/>
          <w:cs/>
        </w:rPr>
        <w:t>এই যে মানের বাধা টুটলো তাতে ক্ষতি কী হলো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72A7"/>
    <w:rsid w:val="004454A5"/>
    <w:rsid w:val="008930B1"/>
    <w:rsid w:val="008E7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00B6C-DACF-40EA-AC96-3DA524C0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2018-06-14T20:50:00Z</dcterms:created>
  <dcterms:modified xsi:type="dcterms:W3CDTF">2018-06-14T20:50:00Z</dcterms:modified>
</cp:coreProperties>
</file>