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B8" w:rsidRDefault="008A3EB8" w:rsidP="008A3EB8">
      <w:r>
        <w:rPr>
          <w:rFonts w:cs="Vrinda"/>
          <w:cs/>
        </w:rPr>
        <w:t>শুধু একদিন ভালবাসা মৃত্যু যে তারপর তাও যদি পাই</w:t>
      </w:r>
    </w:p>
    <w:p w:rsidR="008A3EB8" w:rsidRDefault="008A3EB8" w:rsidP="008A3EB8">
      <w:r>
        <w:rPr>
          <w:rFonts w:cs="Vrinda"/>
          <w:cs/>
        </w:rPr>
        <w:t>আমি তাই চাই তাও যদি পাই</w:t>
      </w:r>
    </w:p>
    <w:p w:rsidR="008A3EB8" w:rsidRDefault="008A3EB8" w:rsidP="008A3EB8">
      <w:r>
        <w:rPr>
          <w:rFonts w:cs="Vrinda"/>
          <w:cs/>
        </w:rPr>
        <w:t>চাই না বাঁচতে আমি প্রেমহীন হাজার বছর।।</w:t>
      </w:r>
    </w:p>
    <w:p w:rsidR="008A3EB8" w:rsidRDefault="008A3EB8" w:rsidP="008A3EB8"/>
    <w:p w:rsidR="008A3EB8" w:rsidRDefault="008A3EB8" w:rsidP="008A3EB8">
      <w:r>
        <w:rPr>
          <w:rFonts w:cs="Vrinda"/>
          <w:cs/>
        </w:rPr>
        <w:t>যদি ও চোখে রশ্নি জ্বালো শুধু একবার।</w:t>
      </w:r>
    </w:p>
    <w:p w:rsidR="008A3EB8" w:rsidRDefault="008A3EB8" w:rsidP="008A3EB8">
      <w:r>
        <w:rPr>
          <w:rFonts w:cs="Vrinda"/>
          <w:cs/>
        </w:rPr>
        <w:t>আমি তাতেই পোড়াতে রাজি যা কিছু আমার</w:t>
      </w:r>
    </w:p>
    <w:p w:rsidR="008A3EB8" w:rsidRDefault="008A3EB8" w:rsidP="008A3EB8">
      <w:r>
        <w:rPr>
          <w:rFonts w:cs="Vrinda"/>
          <w:cs/>
        </w:rPr>
        <w:t>আমি চাই না দেখতে এই প্রানহীন চোখের পাথর</w:t>
      </w:r>
    </w:p>
    <w:p w:rsidR="008A3EB8" w:rsidRDefault="008A3EB8" w:rsidP="008A3EB8">
      <w:r>
        <w:rPr>
          <w:rFonts w:cs="Vrinda"/>
          <w:cs/>
        </w:rPr>
        <w:t>চাই না বাঁচতে আমি প্রেমহীন হাজার বছর</w:t>
      </w:r>
    </w:p>
    <w:p w:rsidR="008A3EB8" w:rsidRDefault="008A3EB8" w:rsidP="008A3EB8"/>
    <w:p w:rsidR="008A3EB8" w:rsidRDefault="008A3EB8" w:rsidP="008A3EB8">
      <w:r>
        <w:rPr>
          <w:rFonts w:cs="Vrinda"/>
          <w:cs/>
        </w:rPr>
        <w:t>ভাগ্যের দরবারে দুহাত পেতে</w:t>
      </w:r>
    </w:p>
    <w:p w:rsidR="008A3EB8" w:rsidRDefault="008A3EB8" w:rsidP="008A3EB8">
      <w:r>
        <w:rPr>
          <w:rFonts w:cs="Vrinda"/>
          <w:cs/>
        </w:rPr>
        <w:t>আমি চাইনা পূণ্যফলে স্বর্গে যেতে</w:t>
      </w:r>
    </w:p>
    <w:p w:rsidR="008A3EB8" w:rsidRDefault="008A3EB8" w:rsidP="008A3EB8">
      <w:r>
        <w:rPr>
          <w:rFonts w:cs="Vrinda"/>
          <w:cs/>
        </w:rPr>
        <w:t>ওই স্বর্গকে ধরে ফেলি হাতের মুঠোয়</w:t>
      </w:r>
    </w:p>
    <w:p w:rsidR="008A3EB8" w:rsidRDefault="008A3EB8" w:rsidP="008A3EB8">
      <w:r>
        <w:rPr>
          <w:rFonts w:cs="Vrinda"/>
          <w:cs/>
        </w:rPr>
        <w:t>যদি একবার হাতখানি রাখো এ হাতে</w:t>
      </w:r>
    </w:p>
    <w:p w:rsidR="008A3EB8" w:rsidRDefault="008A3EB8" w:rsidP="008A3EB8"/>
    <w:p w:rsidR="008A3EB8" w:rsidRDefault="008A3EB8" w:rsidP="008A3EB8">
      <w:r>
        <w:rPr>
          <w:rFonts w:cs="Vrinda"/>
          <w:cs/>
        </w:rPr>
        <w:t>যদি উপহার দিয়ে ফেলো একটাও ফুল।</w:t>
      </w:r>
    </w:p>
    <w:p w:rsidR="008A3EB8" w:rsidRDefault="008A3EB8" w:rsidP="008A3EB8">
      <w:r>
        <w:rPr>
          <w:rFonts w:cs="Vrinda"/>
          <w:cs/>
        </w:rPr>
        <w:t>যদি একবারও করো কোন সামাজিক ভুল</w:t>
      </w:r>
    </w:p>
    <w:p w:rsidR="008A3EB8" w:rsidRDefault="008A3EB8" w:rsidP="008A3EB8">
      <w:r>
        <w:rPr>
          <w:rFonts w:cs="Vrinda"/>
          <w:cs/>
        </w:rPr>
        <w:t>সেই ভুলেই ভাবতে রাজি এই ঘর সুখের বাসর</w:t>
      </w:r>
    </w:p>
    <w:p w:rsidR="004454A5" w:rsidRDefault="008A3EB8" w:rsidP="008A3EB8">
      <w:r>
        <w:rPr>
          <w:rFonts w:cs="Vrinda"/>
          <w:cs/>
        </w:rPr>
        <w:t>চাই না বাঁচতে আমি প্রেমহীন হাজার বছর।।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4B98"/>
    <w:rsid w:val="00264B98"/>
    <w:rsid w:val="004454A5"/>
    <w:rsid w:val="008A3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17D23-823C-402E-AF8F-D504B1D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2018-06-11T18:27:00Z</dcterms:created>
  <dcterms:modified xsi:type="dcterms:W3CDTF">2018-06-11T18:27:00Z</dcterms:modified>
</cp:coreProperties>
</file>