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7D8" w:rsidRDefault="001967D8" w:rsidP="001967D8">
      <w:r>
        <w:rPr>
          <w:rFonts w:cs="Vrinda"/>
          <w:cs/>
        </w:rPr>
        <w:t>পৌষ তোদের ডাক দিয়েছে</w:t>
      </w:r>
      <w:r>
        <w:t>,</w:t>
      </w:r>
    </w:p>
    <w:p w:rsidR="001967D8" w:rsidRDefault="001967D8" w:rsidP="001967D8">
      <w:r>
        <w:rPr>
          <w:rFonts w:cs="Vrinda"/>
          <w:cs/>
        </w:rPr>
        <w:t>আয় রে চলে</w:t>
      </w:r>
      <w:r>
        <w:t xml:space="preserve">, </w:t>
      </w:r>
      <w:r>
        <w:rPr>
          <w:rFonts w:cs="Vrinda"/>
          <w:cs/>
        </w:rPr>
        <w:t>আয় আয় আয়।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ডালা যে তার ভরেছে আজ পাকা ফসলে</w:t>
      </w:r>
      <w:r>
        <w:t>,</w:t>
      </w:r>
    </w:p>
    <w:p w:rsidR="001967D8" w:rsidRDefault="001967D8" w:rsidP="001967D8">
      <w:r>
        <w:rPr>
          <w:rFonts w:cs="Vrinda"/>
          <w:cs/>
        </w:rPr>
        <w:t>মরি হায় হায় হায়।।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হাওয়ার নেশায় উঠল মেতে</w:t>
      </w:r>
    </w:p>
    <w:p w:rsidR="001967D8" w:rsidRDefault="001967D8" w:rsidP="001967D8">
      <w:r>
        <w:rPr>
          <w:rFonts w:cs="Vrinda"/>
          <w:cs/>
        </w:rPr>
        <w:t>দিগ্‌বধূরা ধানের ক্ষেতে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রোদের সোনা ছড়িয়ে পড়ে মাটির আঁচলে</w:t>
      </w:r>
    </w:p>
    <w:p w:rsidR="001967D8" w:rsidRDefault="001967D8" w:rsidP="001967D8">
      <w:r>
        <w:rPr>
          <w:rFonts w:cs="Vrinda"/>
          <w:cs/>
        </w:rPr>
        <w:t>মরি হায় হায় হায়।।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মাঠের বাঁশি শুনে শুনে আকাশ খুশি হল।</w:t>
      </w:r>
    </w:p>
    <w:p w:rsidR="001967D8" w:rsidRDefault="001967D8" w:rsidP="001967D8">
      <w:r>
        <w:rPr>
          <w:rFonts w:cs="Vrinda"/>
          <w:cs/>
        </w:rPr>
        <w:t>ঘরেতে আজ কে রবে গো</w:t>
      </w:r>
    </w:p>
    <w:p w:rsidR="001967D8" w:rsidRDefault="001967D8" w:rsidP="001967D8">
      <w:r>
        <w:rPr>
          <w:rFonts w:cs="Vrinda"/>
          <w:cs/>
        </w:rPr>
        <w:t>খোলো খোলো দুয়ার খোলো।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আলোর হাসি উঠল জেগে</w:t>
      </w:r>
    </w:p>
    <w:p w:rsidR="001967D8" w:rsidRDefault="001967D8" w:rsidP="001967D8">
      <w:r>
        <w:rPr>
          <w:rFonts w:cs="Vrinda"/>
          <w:cs/>
        </w:rPr>
        <w:t>ধানের শিষে শিশির লেগে</w:t>
      </w:r>
    </w:p>
    <w:p w:rsidR="001967D8" w:rsidRDefault="001967D8" w:rsidP="001967D8"/>
    <w:p w:rsidR="001967D8" w:rsidRDefault="001967D8" w:rsidP="001967D8">
      <w:r>
        <w:rPr>
          <w:rFonts w:cs="Vrinda"/>
          <w:cs/>
        </w:rPr>
        <w:t>ধরার খুশি ধরে না গো</w:t>
      </w:r>
      <w:r>
        <w:t xml:space="preserve">, </w:t>
      </w:r>
      <w:r>
        <w:rPr>
          <w:rFonts w:cs="Vrinda"/>
          <w:cs/>
        </w:rPr>
        <w:t>ওই-যে উথলে</w:t>
      </w:r>
      <w:r>
        <w:t>,</w:t>
      </w:r>
    </w:p>
    <w:p w:rsidR="004454A5" w:rsidRDefault="001967D8" w:rsidP="001967D8">
      <w:r>
        <w:rPr>
          <w:rFonts w:cs="Vrinda"/>
          <w:cs/>
        </w:rPr>
        <w:t>মরি হায় হায়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7020"/>
    <w:rsid w:val="001967D8"/>
    <w:rsid w:val="004454A5"/>
    <w:rsid w:val="005B7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D1D4A-F43A-4041-94D2-8AD6A0C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2018-06-26T14:40:00Z</dcterms:created>
  <dcterms:modified xsi:type="dcterms:W3CDTF">2018-06-26T14:40:00Z</dcterms:modified>
</cp:coreProperties>
</file>