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83D" w:rsidRDefault="00B9383D" w:rsidP="00B9383D">
      <w:r>
        <w:rPr>
          <w:rFonts w:cs="Vrinda"/>
          <w:cs/>
        </w:rPr>
        <w:t>শীতের হাওয়ার লাগল নাচন আম্‌লকির এই ডালে ডালে।</w:t>
      </w:r>
    </w:p>
    <w:p w:rsidR="00B9383D" w:rsidRDefault="00B9383D" w:rsidP="00B9383D"/>
    <w:p w:rsidR="00B9383D" w:rsidRDefault="00B9383D" w:rsidP="00B9383D">
      <w:r>
        <w:rPr>
          <w:rFonts w:cs="Vrinda"/>
          <w:cs/>
        </w:rPr>
        <w:t>পাতাগুলি শির্‌শিরিয়ে ঝরিয়ে দিল তালে তালে॥</w:t>
      </w:r>
    </w:p>
    <w:p w:rsidR="00B9383D" w:rsidRDefault="00B9383D" w:rsidP="00B9383D"/>
    <w:p w:rsidR="00B9383D" w:rsidRDefault="00B9383D" w:rsidP="00B9383D">
      <w:r>
        <w:rPr>
          <w:rFonts w:cs="Vrinda"/>
          <w:cs/>
        </w:rPr>
        <w:t>উড়িয়ে দেবার মাতন এসে কাঙাল তারে করল শেষে</w:t>
      </w:r>
      <w:r>
        <w:t>,</w:t>
      </w:r>
    </w:p>
    <w:p w:rsidR="00B9383D" w:rsidRDefault="00B9383D" w:rsidP="00B9383D"/>
    <w:p w:rsidR="00B9383D" w:rsidRDefault="00B9383D" w:rsidP="00B9383D">
      <w:r>
        <w:rPr>
          <w:rFonts w:cs="Vrinda"/>
          <w:cs/>
        </w:rPr>
        <w:t>তখন তাহার ফলের বাহার রইল না আর অন্তরালে॥</w:t>
      </w:r>
    </w:p>
    <w:p w:rsidR="00B9383D" w:rsidRDefault="00B9383D" w:rsidP="00B9383D"/>
    <w:p w:rsidR="00B9383D" w:rsidRDefault="00B9383D" w:rsidP="00B9383D">
      <w:r>
        <w:rPr>
          <w:rFonts w:cs="Vrinda"/>
          <w:cs/>
        </w:rPr>
        <w:t>শূন্য করে ভরে দেওয়া যাহার খেলা</w:t>
      </w:r>
    </w:p>
    <w:p w:rsidR="00B9383D" w:rsidRDefault="00B9383D" w:rsidP="00B9383D"/>
    <w:p w:rsidR="00B9383D" w:rsidRDefault="00B9383D" w:rsidP="00B9383D">
      <w:r>
        <w:rPr>
          <w:rFonts w:cs="Vrinda"/>
          <w:cs/>
        </w:rPr>
        <w:t>তারি লাগি রইনু বসে সকল বেলা।</w:t>
      </w:r>
    </w:p>
    <w:p w:rsidR="00B9383D" w:rsidRDefault="00B9383D" w:rsidP="00B9383D"/>
    <w:p w:rsidR="00B9383D" w:rsidRDefault="00B9383D" w:rsidP="00B9383D">
      <w:r>
        <w:rPr>
          <w:rFonts w:cs="Vrinda"/>
          <w:cs/>
        </w:rPr>
        <w:t>শীতের পরশ থেকে থেকে যায় বুঝি ওই ডেকে ডেকে</w:t>
      </w:r>
      <w:r>
        <w:t>,</w:t>
      </w:r>
    </w:p>
    <w:p w:rsidR="00B9383D" w:rsidRDefault="00B9383D" w:rsidP="00B9383D"/>
    <w:p w:rsidR="004454A5" w:rsidRDefault="00B9383D" w:rsidP="00B9383D">
      <w:r>
        <w:rPr>
          <w:rFonts w:cs="Vrinda"/>
          <w:cs/>
        </w:rPr>
        <w:t>সব খোওয়াবার সময় আমার হবে কখন কোন্‌ সকালে॥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7D7A"/>
    <w:rsid w:val="001B7D7A"/>
    <w:rsid w:val="004454A5"/>
    <w:rsid w:val="00B93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BE732-2ECD-4875-81C2-5B148198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2018-06-26T14:41:00Z</dcterms:created>
  <dcterms:modified xsi:type="dcterms:W3CDTF">2018-06-26T14:41:00Z</dcterms:modified>
</cp:coreProperties>
</file>