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10E" w:rsidRDefault="0052610E" w:rsidP="0052610E">
      <w:r>
        <w:rPr>
          <w:rFonts w:cs="Vrinda"/>
          <w:cs/>
        </w:rPr>
        <w:t>আগুনে হল আগুনময়।</w:t>
      </w:r>
    </w:p>
    <w:p w:rsidR="0052610E" w:rsidRDefault="0052610E" w:rsidP="0052610E"/>
    <w:p w:rsidR="0052610E" w:rsidRDefault="0052610E" w:rsidP="0052610E">
      <w:r>
        <w:rPr>
          <w:rFonts w:cs="Vrinda"/>
          <w:cs/>
        </w:rPr>
        <w:t>জয় আগুনের জয়।</w:t>
      </w:r>
    </w:p>
    <w:p w:rsidR="0052610E" w:rsidRDefault="0052610E" w:rsidP="0052610E"/>
    <w:p w:rsidR="0052610E" w:rsidRDefault="0052610E" w:rsidP="0052610E">
      <w:r>
        <w:rPr>
          <w:rFonts w:cs="Vrinda"/>
          <w:cs/>
        </w:rPr>
        <w:t>মিথ্যা যত হৃদয় জুড়ে এইবেলা সব যাক না পুড়ে</w:t>
      </w:r>
      <w:r>
        <w:t>,</w:t>
      </w:r>
    </w:p>
    <w:p w:rsidR="0052610E" w:rsidRDefault="0052610E" w:rsidP="0052610E"/>
    <w:p w:rsidR="0052610E" w:rsidRDefault="0052610E" w:rsidP="0052610E">
      <w:r>
        <w:rPr>
          <w:rFonts w:cs="Vrinda"/>
          <w:cs/>
        </w:rPr>
        <w:t>মরণ-মাঝে তো জীবনের হ’ক রে পরিচয়॥</w:t>
      </w:r>
    </w:p>
    <w:p w:rsidR="0052610E" w:rsidRDefault="0052610E" w:rsidP="0052610E"/>
    <w:p w:rsidR="0052610E" w:rsidRDefault="0052610E" w:rsidP="0052610E">
      <w:r>
        <w:rPr>
          <w:rFonts w:cs="Vrinda"/>
          <w:cs/>
        </w:rPr>
        <w:t>আগুন এবার চলল রে সন্ধানে</w:t>
      </w:r>
    </w:p>
    <w:p w:rsidR="0052610E" w:rsidRDefault="0052610E" w:rsidP="0052610E"/>
    <w:p w:rsidR="0052610E" w:rsidRDefault="0052610E" w:rsidP="0052610E">
      <w:r>
        <w:rPr>
          <w:rFonts w:cs="Vrinda"/>
          <w:cs/>
        </w:rPr>
        <w:t>কলঙ্ক তোর লুকিয়ে কোথায় প্রাণে।</w:t>
      </w:r>
    </w:p>
    <w:p w:rsidR="0052610E" w:rsidRDefault="0052610E" w:rsidP="0052610E"/>
    <w:p w:rsidR="0052610E" w:rsidRDefault="0052610E" w:rsidP="0052610E">
      <w:r>
        <w:rPr>
          <w:rFonts w:cs="Vrinda"/>
          <w:cs/>
        </w:rPr>
        <w:t>আড়াল তোমার যাক না ঘুচে</w:t>
      </w:r>
      <w:r>
        <w:t xml:space="preserve">, </w:t>
      </w:r>
      <w:r>
        <w:rPr>
          <w:rFonts w:cs="Vrinda"/>
          <w:cs/>
        </w:rPr>
        <w:t>লজ্জা তোমার যাক রে মুছে</w:t>
      </w:r>
      <w:r>
        <w:t>,</w:t>
      </w:r>
    </w:p>
    <w:p w:rsidR="0052610E" w:rsidRDefault="0052610E" w:rsidP="0052610E"/>
    <w:p w:rsidR="004454A5" w:rsidRDefault="0052610E" w:rsidP="0052610E">
      <w:r>
        <w:rPr>
          <w:rFonts w:cs="Vrinda"/>
          <w:cs/>
        </w:rPr>
        <w:t>চিরদিনের মতো তোমার ছাই হয়ে যাক ভয়॥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D291B"/>
    <w:rsid w:val="004454A5"/>
    <w:rsid w:val="0052610E"/>
    <w:rsid w:val="00AD29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083F8B-65FF-4615-B052-29EC694BD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2018-06-26T14:44:00Z</dcterms:created>
  <dcterms:modified xsi:type="dcterms:W3CDTF">2018-06-26T14:44:00Z</dcterms:modified>
</cp:coreProperties>
</file>