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05" w:rsidRDefault="005F5B05" w:rsidP="005F5B05">
      <w:r>
        <w:rPr>
          <w:rFonts w:cs="Vrinda"/>
          <w:cs/>
        </w:rPr>
        <w:t>ওলো শেফালি</w:t>
      </w:r>
      <w:r>
        <w:t xml:space="preserve">, </w:t>
      </w:r>
      <w:r>
        <w:rPr>
          <w:rFonts w:cs="Vrinda"/>
          <w:cs/>
        </w:rPr>
        <w:t>ওলো শেফালি</w:t>
      </w:r>
      <w:r>
        <w:t>,</w:t>
      </w:r>
    </w:p>
    <w:p w:rsidR="005F5B05" w:rsidRDefault="005F5B05" w:rsidP="005F5B05"/>
    <w:p w:rsidR="005F5B05" w:rsidRDefault="005F5B05" w:rsidP="005F5B05">
      <w:r>
        <w:rPr>
          <w:rFonts w:cs="Vrinda"/>
          <w:cs/>
        </w:rPr>
        <w:t>আমার সবুজ ছায়ার প্রদোষে তুই জ্বালিস দীপালি॥</w:t>
      </w:r>
    </w:p>
    <w:p w:rsidR="005F5B05" w:rsidRDefault="005F5B05" w:rsidP="005F5B05"/>
    <w:p w:rsidR="005F5B05" w:rsidRDefault="005F5B05" w:rsidP="005F5B05">
      <w:r>
        <w:rPr>
          <w:rFonts w:cs="Vrinda"/>
          <w:cs/>
        </w:rPr>
        <w:t>তারার বাণী আকাশ থেকে তোমার রূপ দিল এঁকে</w:t>
      </w:r>
    </w:p>
    <w:p w:rsidR="005F5B05" w:rsidRDefault="005F5B05" w:rsidP="005F5B05"/>
    <w:p w:rsidR="005F5B05" w:rsidRDefault="005F5B05" w:rsidP="005F5B05">
      <w:r>
        <w:rPr>
          <w:rFonts w:cs="Vrinda"/>
          <w:cs/>
        </w:rPr>
        <w:t>শ্যামল পাতায় থরে থরে আখর রুপালি॥</w:t>
      </w:r>
    </w:p>
    <w:p w:rsidR="005F5B05" w:rsidRDefault="005F5B05" w:rsidP="005F5B05"/>
    <w:p w:rsidR="005F5B05" w:rsidRDefault="005F5B05" w:rsidP="005F5B05">
      <w:r>
        <w:rPr>
          <w:rFonts w:cs="Vrinda"/>
          <w:cs/>
        </w:rPr>
        <w:t>তোমারবুকের খসা গন্ধ-আঁচল রইল পাতা সে</w:t>
      </w:r>
    </w:p>
    <w:p w:rsidR="005F5B05" w:rsidRDefault="005F5B05" w:rsidP="005F5B05"/>
    <w:p w:rsidR="005F5B05" w:rsidRDefault="005F5B05" w:rsidP="005F5B05">
      <w:r>
        <w:rPr>
          <w:rFonts w:cs="Vrinda"/>
          <w:cs/>
        </w:rPr>
        <w:t>আমার গোপন কাননবীথির বিবশ বাতাশে।</w:t>
      </w:r>
    </w:p>
    <w:p w:rsidR="005F5B05" w:rsidRDefault="005F5B05" w:rsidP="005F5B05"/>
    <w:p w:rsidR="005F5B05" w:rsidRDefault="005F5B05" w:rsidP="005F5B05">
      <w:r>
        <w:rPr>
          <w:rFonts w:cs="Vrinda"/>
          <w:cs/>
        </w:rPr>
        <w:t>সারাটা দিন বাটে বাটে নানা কাজে দিবস কাটে</w:t>
      </w:r>
      <w:r>
        <w:t>,</w:t>
      </w:r>
    </w:p>
    <w:p w:rsidR="005F5B05" w:rsidRDefault="005F5B05" w:rsidP="005F5B05"/>
    <w:p w:rsidR="004454A5" w:rsidRDefault="005F5B05" w:rsidP="005F5B05">
      <w:r>
        <w:rPr>
          <w:rFonts w:cs="Vrinda"/>
          <w:cs/>
        </w:rPr>
        <w:t>আমার সাঁঝে বাজে তোমার করুণ ভূপালি॥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1962"/>
    <w:rsid w:val="004454A5"/>
    <w:rsid w:val="005F5B05"/>
    <w:rsid w:val="00881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4D2E9-3430-44A1-9F75-0A20F698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2018-06-26T14:45:00Z</dcterms:created>
  <dcterms:modified xsi:type="dcterms:W3CDTF">2018-06-26T14:45:00Z</dcterms:modified>
</cp:coreProperties>
</file>