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9F" w:rsidRDefault="00C5289F" w:rsidP="00C5289F">
      <w:r>
        <w:rPr>
          <w:rFonts w:cs="Vrinda"/>
          <w:cs/>
        </w:rPr>
        <w:t>নীল নবঘনে আষাঢ়গগনে তিল ঠাঁই আর নাহি রে।</w:t>
      </w:r>
    </w:p>
    <w:p w:rsidR="00C5289F" w:rsidRDefault="00C5289F" w:rsidP="00C5289F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আজ তোরা যাস নে ঘরের বাহিরে।।</w:t>
      </w:r>
    </w:p>
    <w:p w:rsidR="00C5289F" w:rsidRDefault="00C5289F" w:rsidP="00C5289F"/>
    <w:p w:rsidR="00C5289F" w:rsidRDefault="00C5289F" w:rsidP="00C5289F">
      <w:r>
        <w:rPr>
          <w:rFonts w:cs="Vrinda"/>
          <w:cs/>
        </w:rPr>
        <w:t>বাদলের ধারা ঝরে ঝরো-ঝরো</w:t>
      </w:r>
      <w:r>
        <w:t>,</w:t>
      </w:r>
    </w:p>
    <w:p w:rsidR="00C5289F" w:rsidRDefault="00C5289F" w:rsidP="00C5289F">
      <w:r>
        <w:rPr>
          <w:rFonts w:cs="Vrinda"/>
          <w:cs/>
        </w:rPr>
        <w:t>আউষের ক্ষেত জলে ভরো-ভরো</w:t>
      </w:r>
      <w:r>
        <w:t>,</w:t>
      </w:r>
    </w:p>
    <w:p w:rsidR="00C5289F" w:rsidRDefault="00C5289F" w:rsidP="00C5289F">
      <w:r>
        <w:rPr>
          <w:rFonts w:cs="Vrinda"/>
          <w:cs/>
        </w:rPr>
        <w:t>কালিমাখা মেঘে ও পারে আঁধার ঘনিয়েছে দেখ্‌ চাহি রে।।</w:t>
      </w:r>
    </w:p>
    <w:p w:rsidR="00C5289F" w:rsidRDefault="00C5289F" w:rsidP="00C5289F"/>
    <w:p w:rsidR="00C5289F" w:rsidRDefault="00C5289F" w:rsidP="00C5289F">
      <w:r>
        <w:rPr>
          <w:rFonts w:cs="Vrinda"/>
          <w:cs/>
        </w:rPr>
        <w:t>ঐ শোনো শোনো পারে যাবে ব’লে কে ডাকিছে বুঝি মাঝিরে।</w:t>
      </w:r>
    </w:p>
    <w:p w:rsidR="00C5289F" w:rsidRDefault="00C5289F" w:rsidP="00C5289F">
      <w:r>
        <w:rPr>
          <w:rFonts w:cs="Vrinda"/>
          <w:cs/>
        </w:rPr>
        <w:t>খেয়া-পারাপার বন্ধ হয়েছে আজি রে।</w:t>
      </w:r>
    </w:p>
    <w:p w:rsidR="00C5289F" w:rsidRDefault="00C5289F" w:rsidP="00C5289F"/>
    <w:p w:rsidR="00C5289F" w:rsidRDefault="00C5289F" w:rsidP="00C5289F">
      <w:r>
        <w:rPr>
          <w:rFonts w:cs="Vrinda"/>
          <w:cs/>
        </w:rPr>
        <w:t>পুবে হাওয়া বয়</w:t>
      </w:r>
      <w:r>
        <w:t xml:space="preserve">, </w:t>
      </w:r>
      <w:r>
        <w:rPr>
          <w:rFonts w:cs="Vrinda"/>
          <w:cs/>
        </w:rPr>
        <w:t>কূলে নেই কেউ</w:t>
      </w:r>
    </w:p>
    <w:p w:rsidR="00C5289F" w:rsidRDefault="00C5289F" w:rsidP="00C5289F">
      <w:r>
        <w:rPr>
          <w:rFonts w:cs="Vrinda"/>
          <w:cs/>
        </w:rPr>
        <w:t>দু-কূল বাহিয়া উঠে পড়ে ঢেউ</w:t>
      </w:r>
    </w:p>
    <w:p w:rsidR="00C5289F" w:rsidRDefault="00C5289F" w:rsidP="00C5289F">
      <w:r>
        <w:rPr>
          <w:rFonts w:cs="Vrinda"/>
          <w:cs/>
        </w:rPr>
        <w:t>দরো-দরো বেগে জলে পড়ি জল ছলো-ছল উঠে বাজি রে।</w:t>
      </w:r>
    </w:p>
    <w:p w:rsidR="00C5289F" w:rsidRDefault="00C5289F" w:rsidP="00C5289F">
      <w:r>
        <w:rPr>
          <w:rFonts w:cs="Vrinda"/>
          <w:cs/>
        </w:rPr>
        <w:t>খেয়া-পারাপার বন্ধ হয়েছে আজি রে।।</w:t>
      </w:r>
    </w:p>
    <w:p w:rsidR="00C5289F" w:rsidRDefault="00C5289F" w:rsidP="00C5289F"/>
    <w:p w:rsidR="00C5289F" w:rsidRDefault="00C5289F" w:rsidP="00C5289F">
      <w:r>
        <w:rPr>
          <w:rFonts w:cs="Vrinda"/>
          <w:cs/>
        </w:rPr>
        <w:t>ঐ ডাকে শোনো ধেনু ঘন ঘন</w:t>
      </w:r>
      <w:r>
        <w:t>,</w:t>
      </w:r>
    </w:p>
    <w:p w:rsidR="00C5289F" w:rsidRDefault="00C5289F" w:rsidP="00C5289F">
      <w:r>
        <w:rPr>
          <w:rFonts w:cs="Vrinda"/>
          <w:cs/>
        </w:rPr>
        <w:t>ধবলীরে আনো গোহালে</w:t>
      </w:r>
    </w:p>
    <w:p w:rsidR="00C5289F" w:rsidRDefault="00C5289F" w:rsidP="00C5289F">
      <w:r>
        <w:rPr>
          <w:rFonts w:cs="Vrinda"/>
          <w:cs/>
        </w:rPr>
        <w:t>এখনি আঁধার হবে বেলাটুকু পোহালে।</w:t>
      </w:r>
    </w:p>
    <w:p w:rsidR="00C5289F" w:rsidRDefault="00C5289F" w:rsidP="00C5289F"/>
    <w:p w:rsidR="00C5289F" w:rsidRDefault="00C5289F" w:rsidP="00C5289F">
      <w:r>
        <w:rPr>
          <w:rFonts w:cs="Vrinda"/>
          <w:cs/>
        </w:rPr>
        <w:t>দুয়ারে দাঁড়ায়ে ওগো দেখ্‌ দেখি</w:t>
      </w:r>
      <w:r>
        <w:t>,</w:t>
      </w:r>
    </w:p>
    <w:p w:rsidR="00C5289F" w:rsidRDefault="00C5289F" w:rsidP="00C5289F">
      <w:r>
        <w:rPr>
          <w:rFonts w:cs="Vrinda"/>
          <w:cs/>
        </w:rPr>
        <w:t>মাঠে গেছে যারা তারা ফিরিছে কি</w:t>
      </w:r>
    </w:p>
    <w:p w:rsidR="00C5289F" w:rsidRDefault="00C5289F" w:rsidP="00C5289F">
      <w:r>
        <w:rPr>
          <w:rFonts w:cs="Vrinda"/>
          <w:cs/>
        </w:rPr>
        <w:t>রাখালবালক কী জানি কোথায় সারা দিন আজি খোয়ালে।</w:t>
      </w:r>
    </w:p>
    <w:p w:rsidR="00C5289F" w:rsidRDefault="00C5289F" w:rsidP="00C5289F">
      <w:r>
        <w:rPr>
          <w:rFonts w:cs="Vrinda"/>
          <w:cs/>
        </w:rPr>
        <w:t>এখনি আঁধার হবে বেলাটুকু পোহালে।।</w:t>
      </w:r>
    </w:p>
    <w:p w:rsidR="00C5289F" w:rsidRDefault="00C5289F" w:rsidP="00C5289F"/>
    <w:p w:rsidR="00C5289F" w:rsidRDefault="00C5289F" w:rsidP="00C5289F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আজ তোরা যাস নে গো তোরা যাস নে ঘরের বাহিরে।</w:t>
      </w:r>
    </w:p>
    <w:p w:rsidR="00C5289F" w:rsidRDefault="00C5289F" w:rsidP="00C5289F">
      <w:r>
        <w:rPr>
          <w:rFonts w:cs="Vrinda"/>
          <w:cs/>
        </w:rPr>
        <w:t>আকাশ আঁধার</w:t>
      </w:r>
      <w:r>
        <w:t xml:space="preserve">, </w:t>
      </w:r>
      <w:r>
        <w:rPr>
          <w:rFonts w:cs="Vrinda"/>
          <w:cs/>
        </w:rPr>
        <w:t>বেলা বেশি আর নাহি রে।</w:t>
      </w:r>
    </w:p>
    <w:p w:rsidR="00C5289F" w:rsidRDefault="00C5289F" w:rsidP="00C5289F"/>
    <w:p w:rsidR="00C5289F" w:rsidRDefault="00C5289F" w:rsidP="00C5289F">
      <w:r>
        <w:rPr>
          <w:rFonts w:cs="Vrinda"/>
          <w:cs/>
        </w:rPr>
        <w:t>ঝরো-ঝরো ধারে ভিজিবে নিচোল</w:t>
      </w:r>
    </w:p>
    <w:p w:rsidR="00C5289F" w:rsidRDefault="00C5289F" w:rsidP="00C5289F">
      <w:r>
        <w:rPr>
          <w:rFonts w:cs="Vrinda"/>
          <w:cs/>
        </w:rPr>
        <w:t>ঘাটে যেতে পথ হয়েছে পিছল</w:t>
      </w:r>
    </w:p>
    <w:p w:rsidR="004454A5" w:rsidRDefault="00C5289F" w:rsidP="00C5289F">
      <w:r>
        <w:rPr>
          <w:rFonts w:cs="Vrinda"/>
          <w:cs/>
        </w:rPr>
        <w:t>ওই বেণুবন দোলে ঘন ঘন পথপাশে দেখ্‌ চাহি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4BC7"/>
    <w:rsid w:val="004454A5"/>
    <w:rsid w:val="00634BC7"/>
    <w:rsid w:val="00C52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B540B-B9E7-4FC2-975D-BBD809D6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2018-06-26T14:54:00Z</dcterms:created>
  <dcterms:modified xsi:type="dcterms:W3CDTF">2018-06-26T14:54:00Z</dcterms:modified>
</cp:coreProperties>
</file>