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92" w:rsidRDefault="00BB1892" w:rsidP="00BB1892">
      <w:r>
        <w:rPr>
          <w:rFonts w:cs="Vrinda"/>
          <w:cs/>
        </w:rPr>
        <w:t>হৃদয়ে মন্দ্রিল ডমরু গুরু গুরু</w:t>
      </w:r>
      <w:r>
        <w:t>,</w:t>
      </w:r>
    </w:p>
    <w:p w:rsidR="00BB1892" w:rsidRDefault="00BB1892" w:rsidP="00BB1892"/>
    <w:p w:rsidR="00BB1892" w:rsidRDefault="00BB1892" w:rsidP="00BB1892">
      <w:r>
        <w:rPr>
          <w:rFonts w:cs="Vrinda"/>
          <w:cs/>
        </w:rPr>
        <w:t>ঘন মেঘের ভুরু কুটিল কুঞ্চিত</w:t>
      </w:r>
      <w:r>
        <w:t>,</w:t>
      </w:r>
    </w:p>
    <w:p w:rsidR="00BB1892" w:rsidRDefault="00BB1892" w:rsidP="00BB1892"/>
    <w:p w:rsidR="00BB1892" w:rsidRDefault="00BB1892" w:rsidP="00BB1892">
      <w:r>
        <w:rPr>
          <w:rFonts w:cs="Vrinda"/>
          <w:cs/>
        </w:rPr>
        <w:t>হল রোমাঞ্চিত বন বনান্তর–</w:t>
      </w:r>
    </w:p>
    <w:p w:rsidR="00BB1892" w:rsidRDefault="00BB1892" w:rsidP="00BB1892"/>
    <w:p w:rsidR="00BB1892" w:rsidRDefault="00BB1892" w:rsidP="00BB1892">
      <w:r>
        <w:rPr>
          <w:rFonts w:cs="Vrinda"/>
          <w:cs/>
        </w:rPr>
        <w:t>দুলিল চঞ্চল বক্ষোহিন্দোলে মিলনস্বপ্নে সে কোন্‌ অতিথি রে।</w:t>
      </w:r>
    </w:p>
    <w:p w:rsidR="00BB1892" w:rsidRDefault="00BB1892" w:rsidP="00BB1892"/>
    <w:p w:rsidR="00BB1892" w:rsidRDefault="00BB1892" w:rsidP="00BB1892">
      <w:r>
        <w:rPr>
          <w:rFonts w:cs="Vrinda"/>
          <w:cs/>
        </w:rPr>
        <w:t>সঘনবর্ষণশব্দমুখরিত বজ্রসচকিত ত্রস্ত শর্বরী</w:t>
      </w:r>
      <w:r>
        <w:t>,</w:t>
      </w:r>
    </w:p>
    <w:p w:rsidR="00BB1892" w:rsidRDefault="00BB1892" w:rsidP="00BB1892"/>
    <w:p w:rsidR="00BB1892" w:rsidRDefault="00BB1892" w:rsidP="00BB1892">
      <w:r>
        <w:rPr>
          <w:rFonts w:cs="Vrinda"/>
          <w:cs/>
        </w:rPr>
        <w:t>মালতীবল্লরী কাঁপায় পল্লব করুণ কল্লোলে–</w:t>
      </w:r>
    </w:p>
    <w:p w:rsidR="00BB1892" w:rsidRDefault="00BB1892" w:rsidP="00BB1892"/>
    <w:p w:rsidR="004454A5" w:rsidRDefault="00BB1892" w:rsidP="00BB1892">
      <w:r>
        <w:rPr>
          <w:rFonts w:cs="Vrinda"/>
          <w:cs/>
        </w:rPr>
        <w:t>কানন শঙ্কিত ঝিল্লিঝঙ্কৃত॥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1BF5"/>
    <w:rsid w:val="004454A5"/>
    <w:rsid w:val="005D1BF5"/>
    <w:rsid w:val="00BB1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F44B-6BF9-49F3-84C0-4D2EFDC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2018-06-26T14:55:00Z</dcterms:created>
  <dcterms:modified xsi:type="dcterms:W3CDTF">2018-06-26T14:55:00Z</dcterms:modified>
</cp:coreProperties>
</file>