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D4" w:rsidRDefault="002102D4" w:rsidP="002102D4">
      <w:r>
        <w:rPr>
          <w:rFonts w:cs="Vrinda"/>
          <w:cs/>
        </w:rPr>
        <w:t>তিমির-অবগুণ্ঠনে বদন তব ঢাকি</w:t>
      </w:r>
    </w:p>
    <w:p w:rsidR="002102D4" w:rsidRDefault="002102D4" w:rsidP="002102D4"/>
    <w:p w:rsidR="002102D4" w:rsidRDefault="002102D4" w:rsidP="002102D4">
      <w:r>
        <w:rPr>
          <w:rFonts w:cs="Vrinda"/>
          <w:cs/>
        </w:rPr>
        <w:t>কে তুমি মম অঙ্গনে দাঁড়ালে একাকী॥</w:t>
      </w:r>
    </w:p>
    <w:p w:rsidR="002102D4" w:rsidRDefault="002102D4" w:rsidP="002102D4"/>
    <w:p w:rsidR="002102D4" w:rsidRDefault="002102D4" w:rsidP="002102D4">
      <w:r>
        <w:rPr>
          <w:rFonts w:cs="Vrinda"/>
          <w:cs/>
        </w:rPr>
        <w:t>আজি সঘন শর্বরী</w:t>
      </w:r>
      <w:r>
        <w:t xml:space="preserve">, </w:t>
      </w:r>
      <w:r>
        <w:rPr>
          <w:rFonts w:cs="Vrinda"/>
          <w:cs/>
        </w:rPr>
        <w:t>মেঘমগন তারা</w:t>
      </w:r>
      <w:r>
        <w:t>,</w:t>
      </w:r>
    </w:p>
    <w:p w:rsidR="002102D4" w:rsidRDefault="002102D4" w:rsidP="002102D4"/>
    <w:p w:rsidR="002102D4" w:rsidRDefault="002102D4" w:rsidP="002102D4">
      <w:r>
        <w:rPr>
          <w:rFonts w:cs="Vrinda"/>
          <w:cs/>
        </w:rPr>
        <w:t>নদীর জলে ঝর্ঝরি ঝরিছে জলধারা</w:t>
      </w:r>
      <w:r>
        <w:t>,</w:t>
      </w:r>
    </w:p>
    <w:p w:rsidR="002102D4" w:rsidRDefault="002102D4" w:rsidP="002102D4"/>
    <w:p w:rsidR="002102D4" w:rsidRDefault="002102D4" w:rsidP="002102D4">
      <w:r>
        <w:rPr>
          <w:rFonts w:cs="Vrinda"/>
          <w:cs/>
        </w:rPr>
        <w:t>তমালবন মর্মরি পবন চলে হাঁকি॥</w:t>
      </w:r>
    </w:p>
    <w:p w:rsidR="002102D4" w:rsidRDefault="002102D4" w:rsidP="002102D4"/>
    <w:p w:rsidR="002102D4" w:rsidRDefault="002102D4" w:rsidP="002102D4">
      <w:r>
        <w:rPr>
          <w:rFonts w:cs="Vrinda"/>
          <w:cs/>
        </w:rPr>
        <w:t>যে কথা মম অন্তরে আনিছ তুমি টানি</w:t>
      </w:r>
    </w:p>
    <w:p w:rsidR="002102D4" w:rsidRDefault="002102D4" w:rsidP="002102D4"/>
    <w:p w:rsidR="002102D4" w:rsidRDefault="002102D4" w:rsidP="002102D4">
      <w:r>
        <w:rPr>
          <w:rFonts w:cs="Vrinda"/>
          <w:cs/>
        </w:rPr>
        <w:t>জানি না কোন্‌ মন্তরে তাহারে দিব বাণী।</w:t>
      </w:r>
    </w:p>
    <w:p w:rsidR="002102D4" w:rsidRDefault="002102D4" w:rsidP="002102D4"/>
    <w:p w:rsidR="002102D4" w:rsidRDefault="002102D4" w:rsidP="002102D4">
      <w:r>
        <w:rPr>
          <w:rFonts w:cs="Vrinda"/>
          <w:cs/>
        </w:rPr>
        <w:t>রয়েছি বাঁধা বন্ধনে</w:t>
      </w:r>
      <w:r>
        <w:t xml:space="preserve">, </w:t>
      </w:r>
      <w:r>
        <w:rPr>
          <w:rFonts w:cs="Vrinda"/>
          <w:cs/>
        </w:rPr>
        <w:t>ছিঁড়িব</w:t>
      </w:r>
      <w:r>
        <w:t xml:space="preserve">, </w:t>
      </w:r>
      <w:r>
        <w:rPr>
          <w:rFonts w:cs="Vrinda"/>
          <w:cs/>
        </w:rPr>
        <w:t>যাব বাটে–</w:t>
      </w:r>
    </w:p>
    <w:p w:rsidR="002102D4" w:rsidRDefault="002102D4" w:rsidP="002102D4"/>
    <w:p w:rsidR="002102D4" w:rsidRDefault="002102D4" w:rsidP="002102D4">
      <w:r>
        <w:rPr>
          <w:rFonts w:cs="Vrinda"/>
          <w:cs/>
        </w:rPr>
        <w:t>যেন এ বৃথা ক্রন্দনে এ নিশি নাহি কাটে।</w:t>
      </w:r>
    </w:p>
    <w:p w:rsidR="002102D4" w:rsidRDefault="002102D4" w:rsidP="002102D4"/>
    <w:p w:rsidR="004454A5" w:rsidRDefault="002102D4" w:rsidP="002102D4">
      <w:r>
        <w:rPr>
          <w:rFonts w:cs="Vrinda"/>
          <w:cs/>
        </w:rPr>
        <w:t>কঠিন বাধা-লঙ্ঘনে দিব না আমি ফাঁকি॥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66EA"/>
    <w:rsid w:val="001866EA"/>
    <w:rsid w:val="002102D4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C68B8-CAFE-43FC-80FA-23B227C3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2018-06-26T17:52:00Z</dcterms:created>
  <dcterms:modified xsi:type="dcterms:W3CDTF">2018-06-26T17:52:00Z</dcterms:modified>
</cp:coreProperties>
</file>