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F3" w:rsidRDefault="00C448F3" w:rsidP="00C448F3">
      <w:r>
        <w:rPr>
          <w:rFonts w:cs="Vrinda"/>
          <w:cs/>
        </w:rPr>
        <w:t>কত দিন ভাবে ফুল উড়ে যাবো কবে</w:t>
      </w:r>
    </w:p>
    <w:p w:rsidR="00C448F3" w:rsidRDefault="00C448F3" w:rsidP="00C448F3">
      <w:r>
        <w:rPr>
          <w:rFonts w:cs="Vrinda"/>
          <w:cs/>
        </w:rPr>
        <w:t>যেথা খুসি সেথা যাবো ভারী মজা হবে ।</w:t>
      </w:r>
    </w:p>
    <w:p w:rsidR="00C448F3" w:rsidRDefault="00C448F3" w:rsidP="00C448F3">
      <w:r>
        <w:rPr>
          <w:rFonts w:cs="Vrinda"/>
          <w:cs/>
        </w:rPr>
        <w:t>তাই ফুল একদিন মেলি দিল ডানা</w:t>
      </w:r>
    </w:p>
    <w:p w:rsidR="00C448F3" w:rsidRDefault="00C448F3" w:rsidP="00C448F3">
      <w:r>
        <w:rPr>
          <w:rFonts w:cs="Vrinda"/>
          <w:cs/>
        </w:rPr>
        <w:t>প্রজাপতি হলো</w:t>
      </w:r>
      <w:r>
        <w:t xml:space="preserve">, </w:t>
      </w:r>
      <w:r>
        <w:rPr>
          <w:rFonts w:cs="Vrinda"/>
          <w:cs/>
        </w:rPr>
        <w:t>তারে কে করিবে মানা!</w:t>
      </w:r>
    </w:p>
    <w:p w:rsidR="00C448F3" w:rsidRDefault="00C448F3" w:rsidP="00C448F3"/>
    <w:p w:rsidR="00C448F3" w:rsidRDefault="00C448F3" w:rsidP="00C448F3">
      <w:r>
        <w:rPr>
          <w:rFonts w:cs="Vrinda"/>
          <w:cs/>
        </w:rPr>
        <w:t>রোজ রোজ ভাবে বসে প্রদীপের আলো</w:t>
      </w:r>
    </w:p>
    <w:p w:rsidR="00C448F3" w:rsidRDefault="00C448F3" w:rsidP="00C448F3">
      <w:r>
        <w:rPr>
          <w:rFonts w:cs="Vrinda"/>
          <w:cs/>
        </w:rPr>
        <w:t>উড়িতে পেতাম যদি হ ত বড়ো ভালো।</w:t>
      </w:r>
    </w:p>
    <w:p w:rsidR="00C448F3" w:rsidRDefault="00C448F3" w:rsidP="00C448F3"/>
    <w:p w:rsidR="00C448F3" w:rsidRDefault="00C448F3" w:rsidP="00C448F3">
      <w:r>
        <w:rPr>
          <w:rFonts w:cs="Vrinda"/>
          <w:cs/>
        </w:rPr>
        <w:t>ভাবিতে ভাবিতে শেষে কবে পেলো পাখা</w:t>
      </w:r>
    </w:p>
    <w:p w:rsidR="00C448F3" w:rsidRDefault="00C448F3" w:rsidP="00C448F3">
      <w:r>
        <w:rPr>
          <w:rFonts w:cs="Vrinda"/>
          <w:cs/>
        </w:rPr>
        <w:t>জোনাকি হলো সে — ঘরে যায় না তো রাখা।</w:t>
      </w:r>
    </w:p>
    <w:p w:rsidR="00C448F3" w:rsidRDefault="00C448F3" w:rsidP="00C448F3"/>
    <w:p w:rsidR="00C448F3" w:rsidRDefault="00C448F3" w:rsidP="00C448F3">
      <w:r>
        <w:rPr>
          <w:rFonts w:cs="Vrinda"/>
          <w:cs/>
        </w:rPr>
        <w:t>পুকুরের জল ভাবে</w:t>
      </w:r>
      <w:r>
        <w:t xml:space="preserve">, </w:t>
      </w:r>
      <w:r>
        <w:rPr>
          <w:rFonts w:cs="Vrinda"/>
          <w:cs/>
        </w:rPr>
        <w:t>চুপ করে থাকি</w:t>
      </w:r>
    </w:p>
    <w:p w:rsidR="00C448F3" w:rsidRDefault="00C448F3" w:rsidP="00C448F3">
      <w:r>
        <w:rPr>
          <w:rFonts w:cs="Vrinda"/>
          <w:cs/>
        </w:rPr>
        <w:t>হায় হায়</w:t>
      </w:r>
      <w:r>
        <w:t xml:space="preserve">, </w:t>
      </w:r>
      <w:r>
        <w:rPr>
          <w:rFonts w:cs="Vrinda"/>
          <w:cs/>
        </w:rPr>
        <w:t>কী মজায় উড়ে যায় পাখী ।</w:t>
      </w:r>
    </w:p>
    <w:p w:rsidR="00C448F3" w:rsidRDefault="00C448F3" w:rsidP="00C448F3">
      <w:r>
        <w:rPr>
          <w:rFonts w:cs="Vrinda"/>
          <w:cs/>
        </w:rPr>
        <w:t>তাই একদিন বুঝি ধোঁয়া-ডানা মেলে</w:t>
      </w:r>
    </w:p>
    <w:p w:rsidR="00C448F3" w:rsidRDefault="00C448F3" w:rsidP="00C448F3">
      <w:r>
        <w:rPr>
          <w:rFonts w:cs="Vrinda"/>
          <w:cs/>
        </w:rPr>
        <w:t>মেঘ হয়ে আকাশেতে গেল অবহেলে ।</w:t>
      </w:r>
    </w:p>
    <w:p w:rsidR="00C448F3" w:rsidRDefault="00C448F3" w:rsidP="00C448F3"/>
    <w:p w:rsidR="00C448F3" w:rsidRDefault="00C448F3" w:rsidP="00C448F3">
      <w:r>
        <w:rPr>
          <w:rFonts w:cs="Vrinda"/>
          <w:cs/>
        </w:rPr>
        <w:t xml:space="preserve">আমি ভাবি ঘোড়া হয়ে মাঠ হবো পার </w:t>
      </w:r>
      <w:r>
        <w:t>,</w:t>
      </w:r>
    </w:p>
    <w:p w:rsidR="00C448F3" w:rsidRDefault="00C448F3" w:rsidP="00C448F3">
      <w:r>
        <w:rPr>
          <w:rFonts w:cs="Vrinda"/>
          <w:cs/>
        </w:rPr>
        <w:t>কভু ভাবি মাছ হয়ে কাটিব সাঁতার।</w:t>
      </w:r>
    </w:p>
    <w:p w:rsidR="00C448F3" w:rsidRDefault="00C448F3" w:rsidP="00C448F3">
      <w:r>
        <w:rPr>
          <w:rFonts w:cs="Vrinda"/>
          <w:cs/>
        </w:rPr>
        <w:t>কভু ভাবি পাখী হয়ে উড়িব গগনে।</w:t>
      </w:r>
    </w:p>
    <w:p w:rsidR="00C448F3" w:rsidRDefault="00C448F3" w:rsidP="00C448F3">
      <w:r>
        <w:rPr>
          <w:rFonts w:cs="Vrinda"/>
          <w:cs/>
        </w:rPr>
        <w:t xml:space="preserve">কখোনো হবে না সে কি ভাবি যাহা মনে </w:t>
      </w:r>
      <w:r>
        <w:t>?</w:t>
      </w:r>
    </w:p>
    <w:p w:rsidR="00C448F3" w:rsidRDefault="00C448F3" w:rsidP="00C448F3"/>
    <w:p w:rsidR="004454A5" w:rsidRDefault="00C448F3" w:rsidP="00C448F3">
      <w:r>
        <w:rPr>
          <w:rFonts w:cs="Vrinda"/>
          <w:cs/>
        </w:rPr>
        <w:t>পোস্ট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09E2"/>
    <w:rsid w:val="004454A5"/>
    <w:rsid w:val="00AE09E2"/>
    <w:rsid w:val="00C44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ABBD-FC55-49EE-9EE7-0A3BF9EA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2018-06-26T20:41:00Z</dcterms:created>
  <dcterms:modified xsi:type="dcterms:W3CDTF">2018-06-26T20:41:00Z</dcterms:modified>
</cp:coreProperties>
</file>