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F0" w:rsidRDefault="002447F0" w:rsidP="002447F0">
      <w:r>
        <w:rPr>
          <w:rFonts w:cs="Vrinda"/>
          <w:cs/>
        </w:rPr>
        <w:t>এবার ভাসিয়ে দিতে হবে আমার এই তরী–</w:t>
      </w:r>
    </w:p>
    <w:p w:rsidR="002447F0" w:rsidRDefault="002447F0" w:rsidP="002447F0">
      <w:r>
        <w:rPr>
          <w:rFonts w:cs="Vrinda"/>
          <w:cs/>
        </w:rPr>
        <w:t>তীরে ব’সে যায় যে বেলা</w:t>
      </w:r>
      <w:r>
        <w:t xml:space="preserve">, </w:t>
      </w:r>
      <w:r>
        <w:rPr>
          <w:rFonts w:cs="Vrinda"/>
          <w:cs/>
        </w:rPr>
        <w:t>মরি গো মরি॥</w:t>
      </w:r>
    </w:p>
    <w:p w:rsidR="002447F0" w:rsidRDefault="002447F0" w:rsidP="002447F0">
      <w:r>
        <w:rPr>
          <w:rFonts w:cs="Vrinda"/>
          <w:cs/>
        </w:rPr>
        <w:t>ফুল-ফোটানো সারা ক’রে বসন্ত যে গেল স’রে</w:t>
      </w:r>
      <w:r>
        <w:t>,</w:t>
      </w:r>
    </w:p>
    <w:p w:rsidR="002447F0" w:rsidRDefault="002447F0" w:rsidP="002447F0">
      <w:r>
        <w:rPr>
          <w:rFonts w:cs="Vrinda"/>
          <w:cs/>
        </w:rPr>
        <w:t>নিয়ে ঝরা ফুলের ডালা বলো কী করি।</w:t>
      </w:r>
    </w:p>
    <w:p w:rsidR="002447F0" w:rsidRDefault="002447F0" w:rsidP="002447F0">
      <w:r>
        <w:rPr>
          <w:rFonts w:cs="Vrinda"/>
          <w:cs/>
        </w:rPr>
        <w:t>জল উঠেছে ছল্‌ছলিয়ে</w:t>
      </w:r>
      <w:r>
        <w:t xml:space="preserve">, </w:t>
      </w:r>
      <w:r>
        <w:rPr>
          <w:rFonts w:cs="Vrinda"/>
          <w:cs/>
        </w:rPr>
        <w:t>ঢেউ উঠেছে দুলে</w:t>
      </w:r>
      <w:r>
        <w:t>,</w:t>
      </w:r>
    </w:p>
    <w:p w:rsidR="002447F0" w:rsidRDefault="002447F0" w:rsidP="002447F0">
      <w:r>
        <w:rPr>
          <w:rFonts w:cs="Vrinda"/>
          <w:cs/>
        </w:rPr>
        <w:t>মর্মরিয়ে ঝরে পাতা বিজন তরুমূলে।</w:t>
      </w:r>
    </w:p>
    <w:p w:rsidR="002447F0" w:rsidRDefault="002447F0" w:rsidP="002447F0">
      <w:r>
        <w:rPr>
          <w:rFonts w:cs="Vrinda"/>
          <w:cs/>
        </w:rPr>
        <w:t>শূন্যমনে কোথায় তাকাস।</w:t>
      </w:r>
    </w:p>
    <w:p w:rsidR="002447F0" w:rsidRDefault="002447F0" w:rsidP="002447F0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সকল বাতাস সকল আকাশ</w:t>
      </w:r>
    </w:p>
    <w:p w:rsidR="004454A5" w:rsidRDefault="002447F0" w:rsidP="002447F0">
      <w:r>
        <w:rPr>
          <w:rFonts w:cs="Vrinda"/>
          <w:cs/>
        </w:rPr>
        <w:t>আজি ওই পারের ওই বাঁশির সুরে উঠে শিহরি॥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395E"/>
    <w:rsid w:val="002447F0"/>
    <w:rsid w:val="004454A5"/>
    <w:rsid w:val="00C3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E9347-4E50-4BFF-A8CC-024FA9B5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2018-06-26T21:00:00Z</dcterms:created>
  <dcterms:modified xsi:type="dcterms:W3CDTF">2018-06-26T21:00:00Z</dcterms:modified>
</cp:coreProperties>
</file>