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B09" w:rsidRDefault="007E6B09" w:rsidP="007E6B09">
      <w:r>
        <w:rPr>
          <w:rFonts w:cs="Vrinda"/>
          <w:cs/>
        </w:rPr>
        <w:t>ওরে ভাই</w:t>
      </w:r>
      <w:r>
        <w:t xml:space="preserve">, </w:t>
      </w:r>
      <w:r>
        <w:rPr>
          <w:rFonts w:cs="Vrinda"/>
          <w:cs/>
        </w:rPr>
        <w:t>ফাগুন লেগেছে বনে বনে–</w:t>
      </w:r>
    </w:p>
    <w:p w:rsidR="007E6B09" w:rsidRDefault="007E6B09" w:rsidP="007E6B09">
      <w:r>
        <w:rPr>
          <w:rFonts w:cs="Vrinda"/>
          <w:cs/>
        </w:rPr>
        <w:t>ডালে ডালে ফুলে ফুলে পাতায় পাতায় রে</w:t>
      </w:r>
      <w:r>
        <w:t>,</w:t>
      </w:r>
    </w:p>
    <w:p w:rsidR="007E6B09" w:rsidRDefault="007E6B09" w:rsidP="007E6B09">
      <w:r>
        <w:rPr>
          <w:rFonts w:cs="Vrinda"/>
          <w:cs/>
        </w:rPr>
        <w:t>আড়ালে আড়ালে কোণে কোণে।।</w:t>
      </w:r>
    </w:p>
    <w:p w:rsidR="007E6B09" w:rsidRDefault="007E6B09" w:rsidP="007E6B09"/>
    <w:p w:rsidR="007E6B09" w:rsidRDefault="007E6B09" w:rsidP="007E6B09">
      <w:r>
        <w:rPr>
          <w:rFonts w:cs="Vrinda"/>
          <w:cs/>
        </w:rPr>
        <w:t>রঙে রঙে রঙিল আকাশ</w:t>
      </w:r>
      <w:r>
        <w:t xml:space="preserve">, </w:t>
      </w:r>
      <w:r>
        <w:rPr>
          <w:rFonts w:cs="Vrinda"/>
          <w:cs/>
        </w:rPr>
        <w:t>গানে গানে নিখিল উদাস–</w:t>
      </w:r>
    </w:p>
    <w:p w:rsidR="007E6B09" w:rsidRDefault="007E6B09" w:rsidP="007E6B09">
      <w:r>
        <w:rPr>
          <w:rFonts w:cs="Vrinda"/>
          <w:cs/>
        </w:rPr>
        <w:t>যেন চল-চঞ্চল নব পল্লবদল মর্মরে মোর মনে মনে।।</w:t>
      </w:r>
    </w:p>
    <w:p w:rsidR="007E6B09" w:rsidRDefault="007E6B09" w:rsidP="007E6B09"/>
    <w:p w:rsidR="007E6B09" w:rsidRDefault="007E6B09" w:rsidP="007E6B09">
      <w:r>
        <w:rPr>
          <w:rFonts w:cs="Vrinda"/>
          <w:cs/>
        </w:rPr>
        <w:t>হেরো হেরো অবনীর রঙ্গ</w:t>
      </w:r>
      <w:r>
        <w:t>,</w:t>
      </w:r>
    </w:p>
    <w:p w:rsidR="007E6B09" w:rsidRDefault="007E6B09" w:rsidP="007E6B09">
      <w:r>
        <w:rPr>
          <w:rFonts w:cs="Vrinda"/>
          <w:cs/>
        </w:rPr>
        <w:t>গগনের করে তপোভঙ্গ।</w:t>
      </w:r>
    </w:p>
    <w:p w:rsidR="007E6B09" w:rsidRDefault="007E6B09" w:rsidP="007E6B09"/>
    <w:p w:rsidR="007E6B09" w:rsidRDefault="007E6B09" w:rsidP="007E6B09">
      <w:r>
        <w:rPr>
          <w:rFonts w:cs="Vrinda"/>
          <w:cs/>
        </w:rPr>
        <w:t>হাসির আঘাতে তার মৌন রহে না আর</w:t>
      </w:r>
      <w:r>
        <w:t>,</w:t>
      </w:r>
    </w:p>
    <w:p w:rsidR="007E6B09" w:rsidRDefault="007E6B09" w:rsidP="007E6B09">
      <w:r>
        <w:rPr>
          <w:rFonts w:cs="Vrinda"/>
          <w:cs/>
        </w:rPr>
        <w:t>কেঁপে কেঁপে ওঠে খনে খনে।</w:t>
      </w:r>
    </w:p>
    <w:p w:rsidR="007E6B09" w:rsidRDefault="007E6B09" w:rsidP="007E6B09"/>
    <w:p w:rsidR="007E6B09" w:rsidRDefault="007E6B09" w:rsidP="007E6B09">
      <w:r>
        <w:rPr>
          <w:rFonts w:cs="Vrinda"/>
          <w:cs/>
        </w:rPr>
        <w:t>বাতাস ছুটিছে বনময় রে</w:t>
      </w:r>
      <w:r>
        <w:t xml:space="preserve">, </w:t>
      </w:r>
      <w:r>
        <w:rPr>
          <w:rFonts w:cs="Vrinda"/>
          <w:cs/>
        </w:rPr>
        <w:t>ফুলের না জানে পরিচয় রে।</w:t>
      </w:r>
    </w:p>
    <w:p w:rsidR="007E6B09" w:rsidRDefault="007E6B09" w:rsidP="007E6B09">
      <w:r>
        <w:rPr>
          <w:rFonts w:cs="Vrinda"/>
          <w:cs/>
        </w:rPr>
        <w:t>তাই বুঝি বারে বারে কুঞ্জের দ্বারে দ্বারে</w:t>
      </w:r>
    </w:p>
    <w:p w:rsidR="004454A5" w:rsidRDefault="007E6B09" w:rsidP="007E6B09">
      <w:r>
        <w:rPr>
          <w:rFonts w:cs="Vrinda"/>
          <w:cs/>
        </w:rPr>
        <w:t>শুধায়ে ফিরিছে জনে জনে।।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E214F"/>
    <w:rsid w:val="004454A5"/>
    <w:rsid w:val="007E6B09"/>
    <w:rsid w:val="00CE2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40C4F-BF8A-4744-B9D1-EE67C0ED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2018-06-26T21:10:00Z</dcterms:created>
  <dcterms:modified xsi:type="dcterms:W3CDTF">2018-06-26T21:10:00Z</dcterms:modified>
</cp:coreProperties>
</file>