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85" w:rsidRDefault="00F04485" w:rsidP="00F04485">
      <w:r>
        <w:rPr>
          <w:rFonts w:cs="Vrinda"/>
          <w:cs/>
        </w:rPr>
        <w:t>ওগো বধূ সুন্দরী</w:t>
      </w:r>
      <w:r>
        <w:t xml:space="preserve">, </w:t>
      </w:r>
      <w:r>
        <w:rPr>
          <w:rFonts w:cs="Vrinda"/>
          <w:cs/>
        </w:rPr>
        <w:t>তুমি মধুমঞ্জরী</w:t>
      </w:r>
    </w:p>
    <w:p w:rsidR="00F04485" w:rsidRDefault="00F04485" w:rsidP="00F04485">
      <w:r>
        <w:rPr>
          <w:rFonts w:cs="Vrinda"/>
          <w:cs/>
        </w:rPr>
        <w:t>পুলকিত চম্পার লহো অভিনন্দন</w:t>
      </w:r>
    </w:p>
    <w:p w:rsidR="00F04485" w:rsidRDefault="00F04485" w:rsidP="00F04485">
      <w:r>
        <w:rPr>
          <w:rFonts w:cs="Vrinda"/>
          <w:cs/>
        </w:rPr>
        <w:t>পর্ণের পাত্রে ফাল্গুন রাত্রে মুকুলিত মল্লিকা-মাল্যের বন্ধন।</w:t>
      </w:r>
    </w:p>
    <w:p w:rsidR="00F04485" w:rsidRDefault="00F04485" w:rsidP="00F04485"/>
    <w:p w:rsidR="00F04485" w:rsidRDefault="00F04485" w:rsidP="00F04485">
      <w:r>
        <w:rPr>
          <w:rFonts w:cs="Vrinda"/>
          <w:cs/>
        </w:rPr>
        <w:t>এনেছি বসন্তের অঞ্জলি গন্ধের</w:t>
      </w:r>
    </w:p>
    <w:p w:rsidR="00F04485" w:rsidRDefault="00F04485" w:rsidP="00F04485">
      <w:r>
        <w:rPr>
          <w:rFonts w:cs="Vrinda"/>
          <w:cs/>
        </w:rPr>
        <w:t>পলাশের কুঙ্কুম চাঁদিনির চন্দন</w:t>
      </w:r>
    </w:p>
    <w:p w:rsidR="00F04485" w:rsidRDefault="00F04485" w:rsidP="00F04485">
      <w:r>
        <w:rPr>
          <w:rFonts w:cs="Vrinda"/>
          <w:cs/>
        </w:rPr>
        <w:t>পারুলের হিল্লোল</w:t>
      </w:r>
      <w:r>
        <w:t xml:space="preserve">, </w:t>
      </w:r>
      <w:r>
        <w:rPr>
          <w:rFonts w:cs="Vrinda"/>
          <w:cs/>
        </w:rPr>
        <w:t>শিরীষের হিন্দোল</w:t>
      </w:r>
    </w:p>
    <w:p w:rsidR="00F04485" w:rsidRDefault="00F04485" w:rsidP="00F04485"/>
    <w:p w:rsidR="00F04485" w:rsidRDefault="00F04485" w:rsidP="00F04485">
      <w:r>
        <w:rPr>
          <w:rFonts w:cs="Vrinda"/>
          <w:cs/>
        </w:rPr>
        <w:t>মঞ্জুল বল্লীর বঙ্কিম কঙ্কণ</w:t>
      </w:r>
    </w:p>
    <w:p w:rsidR="00F04485" w:rsidRDefault="00F04485" w:rsidP="00F04485">
      <w:r>
        <w:rPr>
          <w:rFonts w:cs="Vrinda"/>
          <w:cs/>
        </w:rPr>
        <w:t>উল্লাস-উতরোল বেণুবনকল্লোল</w:t>
      </w:r>
    </w:p>
    <w:p w:rsidR="00F04485" w:rsidRDefault="00F04485" w:rsidP="00F04485">
      <w:r>
        <w:rPr>
          <w:rFonts w:cs="Vrinda"/>
          <w:cs/>
        </w:rPr>
        <w:t>কম্পিত কিশলয়ে মলয়ের চুম্বন।</w:t>
      </w:r>
    </w:p>
    <w:p w:rsidR="00F04485" w:rsidRDefault="00F04485" w:rsidP="00F04485"/>
    <w:p w:rsidR="00F04485" w:rsidRDefault="00F04485" w:rsidP="00F04485">
      <w:r>
        <w:rPr>
          <w:rFonts w:cs="Vrinda"/>
          <w:cs/>
        </w:rPr>
        <w:t>তব আঁখিপল্লবে দিয়ো আঁকি বল্লভে</w:t>
      </w:r>
    </w:p>
    <w:p w:rsidR="004454A5" w:rsidRDefault="00F04485" w:rsidP="00F04485">
      <w:r>
        <w:rPr>
          <w:rFonts w:cs="Vrinda"/>
          <w:cs/>
        </w:rPr>
        <w:t>গগনের নবনীল স্বপনের অঞ্জন।।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26D6"/>
    <w:rsid w:val="004454A5"/>
    <w:rsid w:val="007526D6"/>
    <w:rsid w:val="00F04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C7B0E-5258-4FB0-BADE-2437FD67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2018-06-26T21:11:00Z</dcterms:created>
  <dcterms:modified xsi:type="dcterms:W3CDTF">2018-06-26T21:11:00Z</dcterms:modified>
</cp:coreProperties>
</file>