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8CC" w:rsidRDefault="005808CC" w:rsidP="005808CC">
      <w:r>
        <w:rPr>
          <w:rFonts w:cs="Vrinda"/>
          <w:cs/>
        </w:rPr>
        <w:t>বিশ্বজোড়া ফাঁদ পেতেছ</w:t>
      </w:r>
      <w:r>
        <w:t>,</w:t>
      </w:r>
    </w:p>
    <w:p w:rsidR="005808CC" w:rsidRDefault="005808CC" w:rsidP="005808CC">
      <w:r>
        <w:rPr>
          <w:rFonts w:cs="Vrinda"/>
          <w:cs/>
        </w:rPr>
        <w:t>কেমনে দিই ফাঁকি–</w:t>
      </w:r>
    </w:p>
    <w:p w:rsidR="005808CC" w:rsidRDefault="005808CC" w:rsidP="005808CC">
      <w:r>
        <w:rPr>
          <w:rFonts w:cs="Vrinda"/>
          <w:cs/>
        </w:rPr>
        <w:t>আধেক ধরা পড়েছি গো</w:t>
      </w:r>
      <w:r>
        <w:t>,</w:t>
      </w:r>
    </w:p>
    <w:p w:rsidR="005808CC" w:rsidRDefault="005808CC" w:rsidP="005808CC">
      <w:r>
        <w:rPr>
          <w:rFonts w:cs="Vrinda"/>
          <w:cs/>
        </w:rPr>
        <w:t>আধেক আছে বাকি।</w:t>
      </w:r>
    </w:p>
    <w:p w:rsidR="005808CC" w:rsidRDefault="005808CC" w:rsidP="005808CC"/>
    <w:p w:rsidR="005808CC" w:rsidRDefault="005808CC" w:rsidP="005808CC">
      <w:r>
        <w:rPr>
          <w:rFonts w:cs="Vrinda"/>
          <w:cs/>
        </w:rPr>
        <w:t>কেন জানি আপনা ভুলে</w:t>
      </w:r>
    </w:p>
    <w:p w:rsidR="005808CC" w:rsidRDefault="005808CC" w:rsidP="005808CC">
      <w:r>
        <w:rPr>
          <w:rFonts w:cs="Vrinda"/>
          <w:cs/>
        </w:rPr>
        <w:t>বারেক হৃদয় যায় যে খুলে</w:t>
      </w:r>
      <w:r>
        <w:t>,</w:t>
      </w:r>
    </w:p>
    <w:p w:rsidR="005808CC" w:rsidRDefault="005808CC" w:rsidP="005808CC">
      <w:r>
        <w:rPr>
          <w:rFonts w:cs="Vrinda"/>
          <w:cs/>
        </w:rPr>
        <w:t>বারেক তারে ঢাকি–</w:t>
      </w:r>
    </w:p>
    <w:p w:rsidR="005808CC" w:rsidRDefault="005808CC" w:rsidP="005808CC">
      <w:r>
        <w:rPr>
          <w:rFonts w:cs="Vrinda"/>
          <w:cs/>
        </w:rPr>
        <w:t>আধেক ধরা পড়েছি যে</w:t>
      </w:r>
      <w:r>
        <w:t>,</w:t>
      </w:r>
    </w:p>
    <w:p w:rsidR="005808CC" w:rsidRDefault="005808CC" w:rsidP="005808CC">
      <w:r>
        <w:rPr>
          <w:rFonts w:cs="Vrinda"/>
          <w:cs/>
        </w:rPr>
        <w:t>আধেক আছে বাকি।</w:t>
      </w:r>
    </w:p>
    <w:p w:rsidR="005808CC" w:rsidRDefault="005808CC" w:rsidP="005808CC"/>
    <w:p w:rsidR="005808CC" w:rsidRDefault="005808CC" w:rsidP="005808CC">
      <w:r>
        <w:rPr>
          <w:rFonts w:cs="Vrinda"/>
          <w:cs/>
        </w:rPr>
        <w:t>বাহির আমার শুক্তি যেন</w:t>
      </w:r>
    </w:p>
    <w:p w:rsidR="005808CC" w:rsidRDefault="005808CC" w:rsidP="005808CC">
      <w:r>
        <w:rPr>
          <w:rFonts w:cs="Vrinda"/>
          <w:cs/>
        </w:rPr>
        <w:t>কঠিন আবরণ–</w:t>
      </w:r>
    </w:p>
    <w:p w:rsidR="005808CC" w:rsidRDefault="005808CC" w:rsidP="005808CC">
      <w:r>
        <w:rPr>
          <w:rFonts w:cs="Vrinda"/>
          <w:cs/>
        </w:rPr>
        <w:t>অন্তরে মোর তোমার লাগি</w:t>
      </w:r>
    </w:p>
    <w:p w:rsidR="005808CC" w:rsidRDefault="005808CC" w:rsidP="005808CC">
      <w:r>
        <w:rPr>
          <w:rFonts w:cs="Vrinda"/>
          <w:cs/>
        </w:rPr>
        <w:t>একটি কান্না-ধন।</w:t>
      </w:r>
    </w:p>
    <w:p w:rsidR="005808CC" w:rsidRDefault="005808CC" w:rsidP="005808CC"/>
    <w:p w:rsidR="005808CC" w:rsidRDefault="005808CC" w:rsidP="005808CC">
      <w:r>
        <w:rPr>
          <w:rFonts w:cs="Vrinda"/>
          <w:cs/>
        </w:rPr>
        <w:t>হৃদয় বলে তোমার দিকে</w:t>
      </w:r>
    </w:p>
    <w:p w:rsidR="005808CC" w:rsidRDefault="005808CC" w:rsidP="005808CC">
      <w:r>
        <w:rPr>
          <w:rFonts w:cs="Vrinda"/>
          <w:cs/>
        </w:rPr>
        <w:t>রইবে চেয়ে অনিমিখে</w:t>
      </w:r>
      <w:r>
        <w:t>,</w:t>
      </w:r>
    </w:p>
    <w:p w:rsidR="005808CC" w:rsidRDefault="005808CC" w:rsidP="005808CC">
      <w:r>
        <w:rPr>
          <w:rFonts w:cs="Vrinda"/>
          <w:cs/>
        </w:rPr>
        <w:t>চায় না কেন আঁখি–</w:t>
      </w:r>
    </w:p>
    <w:p w:rsidR="005808CC" w:rsidRDefault="005808CC" w:rsidP="005808CC">
      <w:r>
        <w:rPr>
          <w:rFonts w:cs="Vrinda"/>
          <w:cs/>
        </w:rPr>
        <w:t>আধেক ধরা পড়েছি যে</w:t>
      </w:r>
      <w:r>
        <w:t>,</w:t>
      </w:r>
    </w:p>
    <w:p w:rsidR="004454A5" w:rsidRDefault="005808CC" w:rsidP="005808CC">
      <w:r>
        <w:rPr>
          <w:rFonts w:cs="Vrinda"/>
          <w:cs/>
        </w:rPr>
        <w:t>আধেক আছে বাকি।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0546"/>
    <w:rsid w:val="004454A5"/>
    <w:rsid w:val="005808CC"/>
    <w:rsid w:val="007F0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061B5-4A60-4296-8AF1-E6F8BFA7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2018-06-26T21:15:00Z</dcterms:created>
  <dcterms:modified xsi:type="dcterms:W3CDTF">2018-06-26T21:15:00Z</dcterms:modified>
</cp:coreProperties>
</file>