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3D4" w:rsidRDefault="003C33D4" w:rsidP="003C33D4">
      <w:r>
        <w:rPr>
          <w:rFonts w:cs="Vrinda"/>
          <w:cs/>
        </w:rPr>
        <w:t>তোমার আমার এই বিরহের অন্তরালে</w:t>
      </w:r>
    </w:p>
    <w:p w:rsidR="003C33D4" w:rsidRDefault="003C33D4" w:rsidP="003C33D4">
      <w:r>
        <w:rPr>
          <w:rFonts w:cs="Vrinda"/>
          <w:cs/>
        </w:rPr>
        <w:t>কত আর সেতু বাঁধি সুরে সুরে তালে তালে।।</w:t>
      </w:r>
    </w:p>
    <w:p w:rsidR="003C33D4" w:rsidRDefault="003C33D4" w:rsidP="003C33D4"/>
    <w:p w:rsidR="003C33D4" w:rsidRDefault="003C33D4" w:rsidP="003C33D4">
      <w:r>
        <w:rPr>
          <w:rFonts w:cs="Vrinda"/>
          <w:cs/>
        </w:rPr>
        <w:t>তবু যে পরানমাঝে গোপনে বেদনা বাজে</w:t>
      </w:r>
    </w:p>
    <w:p w:rsidR="003C33D4" w:rsidRDefault="003C33D4" w:rsidP="003C33D4">
      <w:r>
        <w:rPr>
          <w:rFonts w:cs="Vrinda"/>
          <w:cs/>
        </w:rPr>
        <w:t>এবার সেবার কাজে ডেকে লও সন্ধ্যাকালে।।</w:t>
      </w:r>
    </w:p>
    <w:p w:rsidR="003C33D4" w:rsidRDefault="003C33D4" w:rsidP="003C33D4"/>
    <w:p w:rsidR="003C33D4" w:rsidRDefault="003C33D4" w:rsidP="003C33D4">
      <w:r>
        <w:rPr>
          <w:rFonts w:cs="Vrinda"/>
          <w:cs/>
        </w:rPr>
        <w:t>বিশ্ব হতে থাকি দূরে অন্তরের অন্তঃপুরে</w:t>
      </w:r>
    </w:p>
    <w:p w:rsidR="003C33D4" w:rsidRDefault="003C33D4" w:rsidP="003C33D4">
      <w:r>
        <w:rPr>
          <w:rFonts w:cs="Vrinda"/>
          <w:cs/>
        </w:rPr>
        <w:t>চেতনা জড়ায়ে রহে ভাবনার স্বপ্নজালে।</w:t>
      </w:r>
    </w:p>
    <w:p w:rsidR="003C33D4" w:rsidRDefault="003C33D4" w:rsidP="003C33D4"/>
    <w:p w:rsidR="003C33D4" w:rsidRDefault="003C33D4" w:rsidP="003C33D4">
      <w:r>
        <w:rPr>
          <w:rFonts w:cs="Vrinda"/>
          <w:cs/>
        </w:rPr>
        <w:t>দুঃখ সুখ আপনারই সে বোঝা হয়েছে ভারী</w:t>
      </w:r>
    </w:p>
    <w:p w:rsidR="004454A5" w:rsidRDefault="003C33D4" w:rsidP="003C33D4">
      <w:r>
        <w:rPr>
          <w:rFonts w:cs="Vrinda"/>
          <w:cs/>
        </w:rPr>
        <w:t>যেন সে সঁপিতে পারি চরম পূজার থালে।।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354C8"/>
    <w:rsid w:val="003C33D4"/>
    <w:rsid w:val="004454A5"/>
    <w:rsid w:val="00B35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E0AC4-2567-4CD7-AEFD-3AD83D54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2018-06-27T06:22:00Z</dcterms:created>
  <dcterms:modified xsi:type="dcterms:W3CDTF">2018-06-27T06:22:00Z</dcterms:modified>
</cp:coreProperties>
</file>