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98" w:rsidRDefault="007D2998" w:rsidP="007D2998">
      <w:r>
        <w:rPr>
          <w:rFonts w:cs="Vrinda"/>
          <w:cs/>
        </w:rPr>
        <w:t>সার্থক কর সাধন</w:t>
      </w:r>
    </w:p>
    <w:p w:rsidR="007D2998" w:rsidRDefault="007D2998" w:rsidP="007D2998">
      <w:r>
        <w:rPr>
          <w:rFonts w:cs="Vrinda"/>
          <w:cs/>
        </w:rPr>
        <w:t>সান্ত্বন কর ধরিত্রীর বিরহাতুর কাঁদন</w:t>
      </w:r>
    </w:p>
    <w:p w:rsidR="007D2998" w:rsidRDefault="007D2998" w:rsidP="007D2998">
      <w:r>
        <w:rPr>
          <w:rFonts w:cs="Vrinda"/>
          <w:cs/>
        </w:rPr>
        <w:t>প্রাণভরণ দৈন্যহরণ অক্ষয়করুণাধন।।</w:t>
      </w:r>
    </w:p>
    <w:p w:rsidR="007D2998" w:rsidRDefault="007D2998" w:rsidP="007D2998"/>
    <w:p w:rsidR="007D2998" w:rsidRDefault="007D2998" w:rsidP="007D2998">
      <w:r>
        <w:rPr>
          <w:rFonts w:cs="Vrinda"/>
          <w:cs/>
        </w:rPr>
        <w:t>বিকশিত কর কলিকা</w:t>
      </w:r>
    </w:p>
    <w:p w:rsidR="007D2998" w:rsidRDefault="007D2998" w:rsidP="007D2998">
      <w:r>
        <w:rPr>
          <w:rFonts w:cs="Vrinda"/>
          <w:cs/>
        </w:rPr>
        <w:t>চম্পকবন করুক বচন নব কুসুমাঞ্জলিকা।</w:t>
      </w:r>
    </w:p>
    <w:p w:rsidR="007D2998" w:rsidRDefault="007D2998" w:rsidP="007D2998">
      <w:r>
        <w:rPr>
          <w:rFonts w:cs="Vrinda"/>
          <w:cs/>
        </w:rPr>
        <w:t>কর’ সুন্দর গীতমুখর নীরব আরাধন</w:t>
      </w:r>
    </w:p>
    <w:p w:rsidR="007D2998" w:rsidRDefault="007D2998" w:rsidP="007D2998">
      <w:r>
        <w:rPr>
          <w:rFonts w:cs="Vrinda"/>
          <w:cs/>
        </w:rPr>
        <w:t>অক্ষয়করুণাধন।।</w:t>
      </w:r>
    </w:p>
    <w:p w:rsidR="007D2998" w:rsidRDefault="007D2998" w:rsidP="007D2998"/>
    <w:p w:rsidR="007D2998" w:rsidRDefault="007D2998" w:rsidP="007D2998">
      <w:r>
        <w:rPr>
          <w:rFonts w:cs="Vrinda"/>
          <w:cs/>
        </w:rPr>
        <w:t>চরণপরশহরষে</w:t>
      </w:r>
    </w:p>
    <w:p w:rsidR="007D2998" w:rsidRDefault="007D2998" w:rsidP="007D2998">
      <w:r>
        <w:rPr>
          <w:rFonts w:cs="Vrinda"/>
          <w:cs/>
        </w:rPr>
        <w:t>লজ্জিত বনবীথিধূলি সজ্জিত তুমি কর’ সে।</w:t>
      </w:r>
    </w:p>
    <w:p w:rsidR="007D2998" w:rsidRDefault="007D2998" w:rsidP="007D2998">
      <w:r>
        <w:rPr>
          <w:rFonts w:cs="Vrinda"/>
          <w:cs/>
        </w:rPr>
        <w:t>মোচন কর অন্তরতর</w:t>
      </w:r>
    </w:p>
    <w:p w:rsidR="007D2998" w:rsidRDefault="007D2998" w:rsidP="007D2998">
      <w:r>
        <w:rPr>
          <w:rFonts w:cs="Vrinda"/>
          <w:cs/>
        </w:rPr>
        <w:t>হিমজড়িমা-বাঁধন</w:t>
      </w:r>
    </w:p>
    <w:p w:rsidR="004454A5" w:rsidRDefault="007D2998" w:rsidP="007D2998">
      <w:r>
        <w:rPr>
          <w:rFonts w:cs="Vrinda"/>
          <w:cs/>
        </w:rPr>
        <w:t>অক্ষয়করুণাধন।।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1174"/>
    <w:rsid w:val="00071174"/>
    <w:rsid w:val="004454A5"/>
    <w:rsid w:val="007D2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09909-804E-48EA-ADC0-C2BD415E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2018-06-27T06:24:00Z</dcterms:created>
  <dcterms:modified xsi:type="dcterms:W3CDTF">2018-06-27T06:24:00Z</dcterms:modified>
</cp:coreProperties>
</file>