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C9" w:rsidRDefault="00BF39C9" w:rsidP="00BF39C9">
      <w:r>
        <w:rPr>
          <w:rFonts w:cs="Vrinda"/>
          <w:cs/>
        </w:rPr>
        <w:t>দুয়ারে দাও মোরে রাখিয়া নিত্য কল্যাণ-কাজে হে।</w:t>
      </w:r>
    </w:p>
    <w:p w:rsidR="00BF39C9" w:rsidRDefault="00BF39C9" w:rsidP="00BF39C9"/>
    <w:p w:rsidR="00BF39C9" w:rsidRDefault="00BF39C9" w:rsidP="00BF39C9">
      <w:r>
        <w:rPr>
          <w:rFonts w:cs="Vrinda"/>
          <w:cs/>
        </w:rPr>
        <w:t>ফিরিব আহ্বান মানিয়া তোমারি রাজ্যের মাঝে হে।।</w:t>
      </w:r>
    </w:p>
    <w:p w:rsidR="00BF39C9" w:rsidRDefault="00BF39C9" w:rsidP="00BF39C9"/>
    <w:p w:rsidR="00BF39C9" w:rsidRDefault="00BF39C9" w:rsidP="00BF39C9">
      <w:r>
        <w:rPr>
          <w:rFonts w:cs="Vrinda"/>
          <w:cs/>
        </w:rPr>
        <w:t>মজিয়া অনুখন লালসে রব না পড়িয়া আলসে</w:t>
      </w:r>
    </w:p>
    <w:p w:rsidR="00BF39C9" w:rsidRDefault="00BF39C9" w:rsidP="00BF39C9"/>
    <w:p w:rsidR="00BF39C9" w:rsidRDefault="00BF39C9" w:rsidP="00BF39C9">
      <w:r>
        <w:rPr>
          <w:rFonts w:cs="Vrinda"/>
          <w:cs/>
        </w:rPr>
        <w:t>হয়েছ জর্জর জীবন ব্যর্থ দিবসের লাজে হে।।</w:t>
      </w:r>
    </w:p>
    <w:p w:rsidR="00BF39C9" w:rsidRDefault="00BF39C9" w:rsidP="00BF39C9"/>
    <w:p w:rsidR="00BF39C9" w:rsidRDefault="00BF39C9" w:rsidP="00BF39C9">
      <w:r>
        <w:rPr>
          <w:rFonts w:cs="Vrinda"/>
          <w:cs/>
        </w:rPr>
        <w:t>আমারে রহে যেন না ঘিরি সতত বহুতর সংশয়ে</w:t>
      </w:r>
    </w:p>
    <w:p w:rsidR="00BF39C9" w:rsidRDefault="00BF39C9" w:rsidP="00BF39C9"/>
    <w:p w:rsidR="00BF39C9" w:rsidRDefault="00BF39C9" w:rsidP="00BF39C9">
      <w:r>
        <w:rPr>
          <w:rFonts w:cs="Vrinda"/>
          <w:cs/>
        </w:rPr>
        <w:t>বিবিধ পথে যেন না ফিরি বহুল-সংগ্রহ-আশয়ে।</w:t>
      </w:r>
    </w:p>
    <w:p w:rsidR="00BF39C9" w:rsidRDefault="00BF39C9" w:rsidP="00BF39C9"/>
    <w:p w:rsidR="00BF39C9" w:rsidRDefault="00BF39C9" w:rsidP="00BF39C9">
      <w:r>
        <w:rPr>
          <w:rFonts w:cs="Vrinda"/>
          <w:cs/>
        </w:rPr>
        <w:t>অনেক নৃপতির শাসনে না রহি শঙ্কিত আসনে</w:t>
      </w:r>
    </w:p>
    <w:p w:rsidR="00BF39C9" w:rsidRDefault="00BF39C9" w:rsidP="00BF39C9"/>
    <w:p w:rsidR="004454A5" w:rsidRDefault="00BF39C9" w:rsidP="00BF39C9">
      <w:r>
        <w:rPr>
          <w:rFonts w:cs="Vrinda"/>
          <w:cs/>
        </w:rPr>
        <w:t>ফিরিব নির্ভয়গৌরবে তোমারি ভৃত্যের সাজে হে।।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E736F"/>
    <w:rsid w:val="004454A5"/>
    <w:rsid w:val="007E736F"/>
    <w:rsid w:val="00BF3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60DFD-B38A-4D94-AC00-BE708199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2018-06-27T06:26:00Z</dcterms:created>
  <dcterms:modified xsi:type="dcterms:W3CDTF">2018-06-27T06:26:00Z</dcterms:modified>
</cp:coreProperties>
</file>