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1A72" w:rsidRDefault="00891A72" w:rsidP="00891A72">
      <w:r>
        <w:rPr>
          <w:rFonts w:cs="Vrinda"/>
          <w:cs/>
        </w:rPr>
        <w:t>প্রভু আমার প্রিয় আমার পরম ধন হে।</w:t>
      </w:r>
    </w:p>
    <w:p w:rsidR="00891A72" w:rsidRDefault="00891A72" w:rsidP="00891A72">
      <w:r>
        <w:rPr>
          <w:rFonts w:cs="Vrinda"/>
          <w:cs/>
        </w:rPr>
        <w:t>চিরপথের সঙ্গী আমার চিরজীবন হে।।</w:t>
      </w:r>
    </w:p>
    <w:p w:rsidR="00891A72" w:rsidRDefault="00891A72" w:rsidP="00891A72"/>
    <w:p w:rsidR="00891A72" w:rsidRDefault="00891A72" w:rsidP="00891A72">
      <w:r>
        <w:rPr>
          <w:rFonts w:cs="Vrinda"/>
          <w:cs/>
        </w:rPr>
        <w:t>তৃপ্তি আমার</w:t>
      </w:r>
      <w:r>
        <w:t xml:space="preserve">, </w:t>
      </w:r>
      <w:r>
        <w:rPr>
          <w:rFonts w:cs="Vrinda"/>
          <w:cs/>
        </w:rPr>
        <w:t>অতৃপ্তি মোর</w:t>
      </w:r>
      <w:r>
        <w:t xml:space="preserve">, </w:t>
      </w:r>
      <w:r>
        <w:rPr>
          <w:rFonts w:cs="Vrinda"/>
          <w:cs/>
        </w:rPr>
        <w:t>মুক্তি আমার</w:t>
      </w:r>
      <w:r>
        <w:t xml:space="preserve">, </w:t>
      </w:r>
      <w:r>
        <w:rPr>
          <w:rFonts w:cs="Vrinda"/>
          <w:cs/>
        </w:rPr>
        <w:t>বন্ধনডোর</w:t>
      </w:r>
    </w:p>
    <w:p w:rsidR="00891A72" w:rsidRDefault="00891A72" w:rsidP="00891A72">
      <w:r>
        <w:rPr>
          <w:rFonts w:cs="Vrinda"/>
          <w:cs/>
        </w:rPr>
        <w:t>দুঃখসুখের চরম আমার জীবন মরণ হে।।</w:t>
      </w:r>
    </w:p>
    <w:p w:rsidR="00891A72" w:rsidRDefault="00891A72" w:rsidP="00891A72"/>
    <w:p w:rsidR="00891A72" w:rsidRDefault="00891A72" w:rsidP="00891A72">
      <w:r>
        <w:rPr>
          <w:rFonts w:cs="Vrinda"/>
          <w:cs/>
        </w:rPr>
        <w:t>আমার সকল গতির মাঝে পরম গতি হে</w:t>
      </w:r>
    </w:p>
    <w:p w:rsidR="00891A72" w:rsidRDefault="00891A72" w:rsidP="00891A72">
      <w:r>
        <w:rPr>
          <w:rFonts w:cs="Vrinda"/>
          <w:cs/>
        </w:rPr>
        <w:t>নিত্য প্রেমের ধামে আমার পরম পতি হে।</w:t>
      </w:r>
    </w:p>
    <w:p w:rsidR="00891A72" w:rsidRDefault="00891A72" w:rsidP="00891A72"/>
    <w:p w:rsidR="00891A72" w:rsidRDefault="00891A72" w:rsidP="00891A72">
      <w:r>
        <w:rPr>
          <w:rFonts w:cs="Vrinda"/>
          <w:cs/>
        </w:rPr>
        <w:t>ওগো সবার</w:t>
      </w:r>
      <w:r>
        <w:t xml:space="preserve">, </w:t>
      </w:r>
      <w:r>
        <w:rPr>
          <w:rFonts w:cs="Vrinda"/>
          <w:cs/>
        </w:rPr>
        <w:t>ওগো আমার</w:t>
      </w:r>
      <w:r>
        <w:t xml:space="preserve">, </w:t>
      </w:r>
      <w:r>
        <w:rPr>
          <w:rFonts w:cs="Vrinda"/>
          <w:cs/>
        </w:rPr>
        <w:t>বিশ্ব হতে চিত্তে বিহার</w:t>
      </w:r>
    </w:p>
    <w:p w:rsidR="004454A5" w:rsidRDefault="00891A72" w:rsidP="00891A72">
      <w:r>
        <w:rPr>
          <w:rFonts w:cs="Vrinda"/>
          <w:cs/>
        </w:rPr>
        <w:t>অন্তবিহীন লীলা তোমার নূতন নূতন হে।।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C66E18"/>
    <w:rsid w:val="004454A5"/>
    <w:rsid w:val="00891A72"/>
    <w:rsid w:val="00C66E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B3D17F-2481-425D-8422-CEDCC869A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2018-06-27T06:36:00Z</dcterms:created>
  <dcterms:modified xsi:type="dcterms:W3CDTF">2018-06-27T06:37:00Z</dcterms:modified>
</cp:coreProperties>
</file>