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61" w:rsidRDefault="00827C61" w:rsidP="00827C61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বলো বলো কবে</w:t>
      </w:r>
    </w:p>
    <w:p w:rsidR="00827C61" w:rsidRDefault="00827C61" w:rsidP="00827C61">
      <w:r>
        <w:rPr>
          <w:rFonts w:cs="Vrinda"/>
          <w:cs/>
        </w:rPr>
        <w:t>তোমার পথের ধুলার রঙে রঙে আঁচল রঙিন হবে।</w:t>
      </w:r>
    </w:p>
    <w:p w:rsidR="00827C61" w:rsidRDefault="00827C61" w:rsidP="00827C61"/>
    <w:p w:rsidR="00827C61" w:rsidRDefault="00827C61" w:rsidP="00827C61">
      <w:r>
        <w:rPr>
          <w:rFonts w:cs="Vrinda"/>
          <w:cs/>
        </w:rPr>
        <w:t>তোমার বনের রাঙা ধূলি ফুটায় পূজার কুসুমগুলি</w:t>
      </w:r>
    </w:p>
    <w:p w:rsidR="00827C61" w:rsidRDefault="00827C61" w:rsidP="00827C61">
      <w:r>
        <w:rPr>
          <w:rFonts w:cs="Vrinda"/>
          <w:cs/>
        </w:rPr>
        <w:t>সেই ধূলি হায় কখন আমায় আপন করি’ লবে</w:t>
      </w:r>
      <w:r>
        <w:t>?</w:t>
      </w:r>
    </w:p>
    <w:p w:rsidR="00827C61" w:rsidRDefault="00827C61" w:rsidP="00827C61"/>
    <w:p w:rsidR="00827C61" w:rsidRDefault="00827C61" w:rsidP="00827C61">
      <w:r>
        <w:rPr>
          <w:rFonts w:cs="Vrinda"/>
          <w:cs/>
        </w:rPr>
        <w:t>প্রণাম দিতে চরণতলে ধুলার কাঙাল যাত্রীদলে</w:t>
      </w:r>
    </w:p>
    <w:p w:rsidR="004454A5" w:rsidRDefault="00827C61" w:rsidP="00827C61">
      <w:r>
        <w:rPr>
          <w:rFonts w:cs="Vrinda"/>
          <w:cs/>
        </w:rPr>
        <w:t>চলে যারা</w:t>
      </w:r>
      <w:r>
        <w:t xml:space="preserve">, </w:t>
      </w:r>
      <w:r>
        <w:rPr>
          <w:rFonts w:cs="Vrinda"/>
          <w:cs/>
        </w:rPr>
        <w:t>আপন ব’লে চিনবে আমায় সবে।।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35E3"/>
    <w:rsid w:val="001835E3"/>
    <w:rsid w:val="004454A5"/>
    <w:rsid w:val="0082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ED5F-5597-46B8-948F-6B999FD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2018-06-27T06:41:00Z</dcterms:created>
  <dcterms:modified xsi:type="dcterms:W3CDTF">2018-06-27T06:41:00Z</dcterms:modified>
</cp:coreProperties>
</file>