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AB8" w:rsidRDefault="00CA1AB8" w:rsidP="00CA1AB8">
      <w:r>
        <w:rPr>
          <w:rFonts w:cs="Vrinda"/>
          <w:cs/>
        </w:rPr>
        <w:t>এত আলো জ্বালিয়েছ এই গগনে</w:t>
      </w:r>
    </w:p>
    <w:p w:rsidR="00CA1AB8" w:rsidRDefault="00CA1AB8" w:rsidP="00CA1AB8">
      <w:r>
        <w:rPr>
          <w:rFonts w:cs="Vrinda"/>
          <w:cs/>
        </w:rPr>
        <w:t>কী উৎসবের লগনে॥</w:t>
      </w:r>
    </w:p>
    <w:p w:rsidR="00CA1AB8" w:rsidRDefault="00CA1AB8" w:rsidP="00CA1AB8">
      <w:r>
        <w:rPr>
          <w:rFonts w:cs="Vrinda"/>
          <w:cs/>
        </w:rPr>
        <w:t>সব আলোটি কেমন ক’রে ফেল আমার মুখের ‘পরে</w:t>
      </w:r>
      <w:r>
        <w:t>,</w:t>
      </w:r>
    </w:p>
    <w:p w:rsidR="00CA1AB8" w:rsidRDefault="00CA1AB8" w:rsidP="00CA1AB8">
      <w:r>
        <w:rPr>
          <w:rFonts w:cs="Vrinda"/>
          <w:cs/>
        </w:rPr>
        <w:t>তুমি আপনি থাকো আলোর পিছনে ॥</w:t>
      </w:r>
    </w:p>
    <w:p w:rsidR="00CA1AB8" w:rsidRDefault="00CA1AB8" w:rsidP="00CA1AB8">
      <w:r>
        <w:rPr>
          <w:rFonts w:cs="Vrinda"/>
          <w:cs/>
        </w:rPr>
        <w:t>প্রেমটি যেদিন জ্বালি হৃদয়-গগনে</w:t>
      </w:r>
    </w:p>
    <w:p w:rsidR="00CA1AB8" w:rsidRDefault="00CA1AB8" w:rsidP="00CA1AB8">
      <w:r>
        <w:rPr>
          <w:rFonts w:cs="Vrinda"/>
          <w:cs/>
        </w:rPr>
        <w:t>কী উৎসবের লগনে</w:t>
      </w:r>
    </w:p>
    <w:p w:rsidR="00CA1AB8" w:rsidRDefault="00CA1AB8" w:rsidP="00CA1AB8">
      <w:r>
        <w:rPr>
          <w:rFonts w:cs="Vrinda"/>
          <w:cs/>
        </w:rPr>
        <w:t>সব আলো তার কেমন ক’রে পড়ে তোমার মুখের ‘পরে</w:t>
      </w:r>
      <w:r>
        <w:t>,</w:t>
      </w:r>
    </w:p>
    <w:p w:rsidR="004454A5" w:rsidRDefault="00CA1AB8" w:rsidP="00CA1AB8">
      <w:r>
        <w:rPr>
          <w:rFonts w:cs="Vrinda"/>
          <w:cs/>
        </w:rPr>
        <w:t>আমি আপনি পড়ি আলোর পিছনে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B5459"/>
    <w:rsid w:val="004454A5"/>
    <w:rsid w:val="009B5459"/>
    <w:rsid w:val="00CA1A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B9F0C-7E31-4F24-845A-0090A177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2018-06-27T06:43:00Z</dcterms:created>
  <dcterms:modified xsi:type="dcterms:W3CDTF">2018-06-27T06:43:00Z</dcterms:modified>
</cp:coreProperties>
</file>