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AB" w:rsidRDefault="002D4DAB" w:rsidP="002D4DAB">
      <w:r>
        <w:rPr>
          <w:rFonts w:cs="Vrinda"/>
          <w:cs/>
        </w:rPr>
        <w:t>তোমার কাছে এ বর মাগি</w:t>
      </w:r>
      <w:r>
        <w:t xml:space="preserve">, </w:t>
      </w:r>
      <w:r>
        <w:rPr>
          <w:rFonts w:cs="Vrinda"/>
          <w:cs/>
        </w:rPr>
        <w:t>মরণ হতে যেন জাগি</w:t>
      </w:r>
    </w:p>
    <w:p w:rsidR="002D4DAB" w:rsidRDefault="002D4DAB" w:rsidP="002D4DAB"/>
    <w:p w:rsidR="002D4DAB" w:rsidRDefault="002D4DAB" w:rsidP="002D4DAB">
      <w:r>
        <w:rPr>
          <w:rFonts w:cs="Vrinda"/>
          <w:cs/>
        </w:rPr>
        <w:t>গানের সুরে ॥</w:t>
      </w:r>
    </w:p>
    <w:p w:rsidR="002D4DAB" w:rsidRDefault="002D4DAB" w:rsidP="002D4DAB"/>
    <w:p w:rsidR="002D4DAB" w:rsidRDefault="002D4DAB" w:rsidP="002D4DAB">
      <w:r>
        <w:rPr>
          <w:rFonts w:cs="Vrinda"/>
          <w:cs/>
        </w:rPr>
        <w:t>যেমনি নয়ন মেলি যেন মাতার স্তন্যসুধা-হেন</w:t>
      </w:r>
    </w:p>
    <w:p w:rsidR="002D4DAB" w:rsidRDefault="002D4DAB" w:rsidP="002D4DAB"/>
    <w:p w:rsidR="002D4DAB" w:rsidRDefault="002D4DAB" w:rsidP="002D4DAB">
      <w:r>
        <w:rPr>
          <w:rFonts w:cs="Vrinda"/>
          <w:cs/>
        </w:rPr>
        <w:t>নবীন জীবন দেয় গো পুরে গানের সুরে ॥</w:t>
      </w:r>
    </w:p>
    <w:p w:rsidR="002D4DAB" w:rsidRDefault="002D4DAB" w:rsidP="002D4DAB"/>
    <w:p w:rsidR="002D4DAB" w:rsidRDefault="002D4DAB" w:rsidP="002D4DAB">
      <w:r>
        <w:rPr>
          <w:rFonts w:cs="Vrinda"/>
          <w:cs/>
        </w:rPr>
        <w:t>সেথায় তরু তৃণ যত</w:t>
      </w:r>
    </w:p>
    <w:p w:rsidR="002D4DAB" w:rsidRDefault="002D4DAB" w:rsidP="002D4DAB"/>
    <w:p w:rsidR="002D4DAB" w:rsidRDefault="002D4DAB" w:rsidP="002D4DAB">
      <w:r>
        <w:rPr>
          <w:rFonts w:cs="Vrinda"/>
          <w:cs/>
        </w:rPr>
        <w:t>মাটির বাঁশি হতে ওঠে গানের মতো।</w:t>
      </w:r>
    </w:p>
    <w:p w:rsidR="002D4DAB" w:rsidRDefault="002D4DAB" w:rsidP="002D4DAB"/>
    <w:p w:rsidR="002D4DAB" w:rsidRDefault="002D4DAB" w:rsidP="002D4DAB">
      <w:r>
        <w:rPr>
          <w:rFonts w:cs="Vrinda"/>
          <w:cs/>
        </w:rPr>
        <w:t>আলোক সেথা দেয় গো আনি</w:t>
      </w:r>
    </w:p>
    <w:p w:rsidR="002D4DAB" w:rsidRDefault="002D4DAB" w:rsidP="002D4DAB"/>
    <w:p w:rsidR="002D4DAB" w:rsidRDefault="002D4DAB" w:rsidP="002D4DAB">
      <w:r>
        <w:rPr>
          <w:rFonts w:cs="Vrinda"/>
          <w:cs/>
        </w:rPr>
        <w:t>আকাশের আনন্দবাণী</w:t>
      </w:r>
      <w:r>
        <w:t>,</w:t>
      </w:r>
    </w:p>
    <w:p w:rsidR="002D4DAB" w:rsidRDefault="002D4DAB" w:rsidP="002D4DAB"/>
    <w:p w:rsidR="004454A5" w:rsidRDefault="002D4DAB" w:rsidP="002D4DAB">
      <w:r>
        <w:rPr>
          <w:rFonts w:cs="Vrinda"/>
          <w:cs/>
        </w:rPr>
        <w:t>হৃদয়মাঝে বেড়ায় ঘুরে গানের সুরে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49F8"/>
    <w:rsid w:val="002D4DAB"/>
    <w:rsid w:val="004454A5"/>
    <w:rsid w:val="008F4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C77A7-4584-4395-9429-B02CD1C4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2018-06-27T06:48:00Z</dcterms:created>
  <dcterms:modified xsi:type="dcterms:W3CDTF">2018-06-27T06:48:00Z</dcterms:modified>
</cp:coreProperties>
</file>