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14" w:rsidRDefault="00657B14" w:rsidP="00657B14">
      <w:r>
        <w:rPr>
          <w:rFonts w:cs="Vrinda"/>
          <w:cs/>
        </w:rPr>
        <w:t>আমার প্রাণের ‘পরে চলে গেল কে</w:t>
      </w:r>
    </w:p>
    <w:p w:rsidR="00657B14" w:rsidRDefault="00657B14" w:rsidP="00657B14">
      <w:r>
        <w:rPr>
          <w:rFonts w:cs="Vrinda"/>
          <w:cs/>
        </w:rPr>
        <w:t>বসন্তের বাতাসটুকুর মতো।</w:t>
      </w:r>
    </w:p>
    <w:p w:rsidR="00657B14" w:rsidRDefault="00657B14" w:rsidP="00657B14"/>
    <w:p w:rsidR="00657B14" w:rsidRDefault="00657B14" w:rsidP="00657B14">
      <w:r>
        <w:rPr>
          <w:rFonts w:cs="Vrinda"/>
          <w:cs/>
        </w:rPr>
        <w:t>সে যে ছুঁয়ে গেল</w:t>
      </w:r>
      <w:r>
        <w:t xml:space="preserve">, </w:t>
      </w:r>
      <w:r>
        <w:rPr>
          <w:rFonts w:cs="Vrinda"/>
          <w:cs/>
        </w:rPr>
        <w:t>নুয়ে গেল রে–…</w:t>
      </w:r>
    </w:p>
    <w:p w:rsidR="00657B14" w:rsidRDefault="00657B14" w:rsidP="00657B14">
      <w:r>
        <w:rPr>
          <w:rFonts w:cs="Vrinda"/>
          <w:cs/>
        </w:rPr>
        <w:t>ফুল ফুটিয়ে গেল শত শত।</w:t>
      </w:r>
    </w:p>
    <w:p w:rsidR="00657B14" w:rsidRDefault="00657B14" w:rsidP="00657B14">
      <w:r>
        <w:rPr>
          <w:rFonts w:cs="Vrinda"/>
          <w:cs/>
        </w:rPr>
        <w:t>সে চলে গেল</w:t>
      </w:r>
      <w:r>
        <w:t xml:space="preserve">, </w:t>
      </w:r>
      <w:r>
        <w:rPr>
          <w:rFonts w:cs="Vrinda"/>
          <w:cs/>
        </w:rPr>
        <w:t>বলে গেল না– সে কোথায় গেল ফিরে এল না।</w:t>
      </w:r>
    </w:p>
    <w:p w:rsidR="00657B14" w:rsidRDefault="00657B14" w:rsidP="00657B14">
      <w:r>
        <w:rPr>
          <w:rFonts w:cs="Vrinda"/>
          <w:cs/>
        </w:rPr>
        <w:t>সে যেতে যেতে চেয়ে গেল কী যেন গেয়ে গেল–</w:t>
      </w:r>
    </w:p>
    <w:p w:rsidR="00657B14" w:rsidRDefault="00657B14" w:rsidP="00657B14">
      <w:r>
        <w:rPr>
          <w:rFonts w:cs="Vrinda"/>
          <w:cs/>
        </w:rPr>
        <w:t>তাই আপন-মনে বসে আছি কুসুমবনেতে।</w:t>
      </w:r>
    </w:p>
    <w:p w:rsidR="00657B14" w:rsidRDefault="00657B14" w:rsidP="00657B14"/>
    <w:p w:rsidR="00657B14" w:rsidRDefault="00657B14" w:rsidP="00657B14">
      <w:r>
        <w:rPr>
          <w:rFonts w:cs="Vrinda"/>
          <w:cs/>
        </w:rPr>
        <w:t>সে ঢেউয়ের মতন ভেসে গেছে</w:t>
      </w:r>
      <w:r>
        <w:t xml:space="preserve">, </w:t>
      </w:r>
      <w:r>
        <w:rPr>
          <w:rFonts w:cs="Vrinda"/>
          <w:cs/>
        </w:rPr>
        <w:t>চাঁদের আলোর দেশে গেছে</w:t>
      </w:r>
      <w:r>
        <w:t>,</w:t>
      </w:r>
    </w:p>
    <w:p w:rsidR="00657B14" w:rsidRDefault="00657B14" w:rsidP="00657B14">
      <w:r>
        <w:rPr>
          <w:rFonts w:cs="Vrinda"/>
          <w:cs/>
        </w:rPr>
        <w:t>যেখান দিয়ে হেসে গেছে</w:t>
      </w:r>
      <w:r>
        <w:t xml:space="preserve">, </w:t>
      </w:r>
      <w:r>
        <w:rPr>
          <w:rFonts w:cs="Vrinda"/>
          <w:cs/>
        </w:rPr>
        <w:t>হাসি তার রেখে গেছে রে–</w:t>
      </w:r>
    </w:p>
    <w:p w:rsidR="00657B14" w:rsidRDefault="00657B14" w:rsidP="00657B14">
      <w:r>
        <w:rPr>
          <w:rFonts w:cs="Vrinda"/>
          <w:cs/>
        </w:rPr>
        <w:t>মনে হল আঁখির কোণে আমায় যেন ডেকে গেছে সে।</w:t>
      </w:r>
    </w:p>
    <w:p w:rsidR="00657B14" w:rsidRDefault="00657B14" w:rsidP="00657B14">
      <w:r>
        <w:rPr>
          <w:rFonts w:cs="Vrinda"/>
          <w:cs/>
        </w:rPr>
        <w:t>আমি কোথায় যাব</w:t>
      </w:r>
      <w:r>
        <w:t xml:space="preserve">, </w:t>
      </w:r>
      <w:r>
        <w:rPr>
          <w:rFonts w:cs="Vrinda"/>
          <w:cs/>
        </w:rPr>
        <w:t>কোথায় যাব</w:t>
      </w:r>
      <w:r>
        <w:t xml:space="preserve">, </w:t>
      </w:r>
      <w:r>
        <w:rPr>
          <w:rFonts w:cs="Vrinda"/>
          <w:cs/>
        </w:rPr>
        <w:t>ভাবতেছি তাই একলা বসে।</w:t>
      </w:r>
    </w:p>
    <w:p w:rsidR="00657B14" w:rsidRDefault="00657B14" w:rsidP="00657B14">
      <w:r>
        <w:rPr>
          <w:rFonts w:cs="Vrinda"/>
          <w:cs/>
        </w:rPr>
        <w:t>সে চাঁদের চোখে বুলিয়ে গেল ঘুমের ঘোর।</w:t>
      </w:r>
    </w:p>
    <w:p w:rsidR="00657B14" w:rsidRDefault="00657B14" w:rsidP="00657B14">
      <w:r>
        <w:rPr>
          <w:rFonts w:cs="Vrinda"/>
          <w:cs/>
        </w:rPr>
        <w:t>সে প্রাণের কোথায় দুলিয়ে গেল ফুলের ডোর।</w:t>
      </w:r>
    </w:p>
    <w:p w:rsidR="00657B14" w:rsidRDefault="00657B14" w:rsidP="00657B14">
      <w:r>
        <w:rPr>
          <w:rFonts w:cs="Vrinda"/>
          <w:cs/>
        </w:rPr>
        <w:t>কুসুমবনের উপর দিয়ে কী কথা সে বলে গেল</w:t>
      </w:r>
      <w:r>
        <w:t>,</w:t>
      </w:r>
    </w:p>
    <w:p w:rsidR="00657B14" w:rsidRDefault="00657B14" w:rsidP="00657B14">
      <w:r>
        <w:rPr>
          <w:rFonts w:cs="Vrinda"/>
          <w:cs/>
        </w:rPr>
        <w:t>ফুলের গন্ধ পাগল হয়ে সঙ্গে তারি চলে গেল।</w:t>
      </w:r>
    </w:p>
    <w:p w:rsidR="00657B14" w:rsidRDefault="00657B14" w:rsidP="00657B14">
      <w:r>
        <w:rPr>
          <w:rFonts w:cs="Vrinda"/>
          <w:cs/>
        </w:rPr>
        <w:t>হৃদয় আমার আকুল হল</w:t>
      </w:r>
      <w:r>
        <w:t xml:space="preserve">, </w:t>
      </w:r>
      <w:r>
        <w:rPr>
          <w:rFonts w:cs="Vrinda"/>
          <w:cs/>
        </w:rPr>
        <w:t>নয়ন আমার মুদে এলে রে–</w:t>
      </w:r>
    </w:p>
    <w:p w:rsidR="004454A5" w:rsidRDefault="00657B14" w:rsidP="00657B14">
      <w:r>
        <w:rPr>
          <w:rFonts w:cs="Vrinda"/>
          <w:cs/>
        </w:rPr>
        <w:t>কোথা দিয়ে কোথায় গেল সে॥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440F"/>
    <w:rsid w:val="003B440F"/>
    <w:rsid w:val="004454A5"/>
    <w:rsid w:val="00657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2ECD3-C555-4C26-BA84-39067C50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2018-06-27T06:49:00Z</dcterms:created>
  <dcterms:modified xsi:type="dcterms:W3CDTF">2018-06-27T06:49:00Z</dcterms:modified>
</cp:coreProperties>
</file>