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BE" w:rsidRDefault="00635DBE" w:rsidP="00635DBE">
      <w:r>
        <w:rPr>
          <w:rFonts w:cs="Vrinda"/>
          <w:cs/>
        </w:rPr>
        <w:t>এসো শ্যামল সুন্দর</w:t>
      </w:r>
    </w:p>
    <w:p w:rsidR="00635DBE" w:rsidRDefault="00635DBE" w:rsidP="00635DBE">
      <w:r>
        <w:rPr>
          <w:rFonts w:cs="Vrinda"/>
          <w:cs/>
        </w:rPr>
        <w:t>আনো তব তাপহরা তৃষাহরা সঙ্গসুধা।</w:t>
      </w:r>
    </w:p>
    <w:p w:rsidR="00635DBE" w:rsidRDefault="00635DBE" w:rsidP="00635DBE">
      <w:r>
        <w:rPr>
          <w:rFonts w:cs="Vrinda"/>
          <w:cs/>
        </w:rPr>
        <w:t>বিরহিণী চাহিয়া আছে আকাশে।।</w:t>
      </w:r>
    </w:p>
    <w:p w:rsidR="00635DBE" w:rsidRDefault="00635DBE" w:rsidP="00635DBE"/>
    <w:p w:rsidR="00635DBE" w:rsidRDefault="00635DBE" w:rsidP="00635DBE">
      <w:r>
        <w:rPr>
          <w:rFonts w:cs="Vrinda"/>
          <w:cs/>
        </w:rPr>
        <w:t>সে যে ব্যথিত হৃদয় আছে বিছায়ে</w:t>
      </w:r>
    </w:p>
    <w:p w:rsidR="00635DBE" w:rsidRDefault="00635DBE" w:rsidP="00635DBE">
      <w:r>
        <w:rPr>
          <w:rFonts w:cs="Vrinda"/>
          <w:cs/>
        </w:rPr>
        <w:t>তমালকুঞ্জপথে সজল ছায়াতে</w:t>
      </w:r>
    </w:p>
    <w:p w:rsidR="00635DBE" w:rsidRDefault="00635DBE" w:rsidP="00635DBE">
      <w:r>
        <w:rPr>
          <w:rFonts w:cs="Vrinda"/>
          <w:cs/>
        </w:rPr>
        <w:t>নয়নে জাগিছে করুণ রাগিণী।।</w:t>
      </w:r>
    </w:p>
    <w:p w:rsidR="00635DBE" w:rsidRDefault="00635DBE" w:rsidP="00635DBE"/>
    <w:p w:rsidR="00635DBE" w:rsidRDefault="00635DBE" w:rsidP="00635DBE">
      <w:r>
        <w:rPr>
          <w:rFonts w:cs="Vrinda"/>
          <w:cs/>
        </w:rPr>
        <w:t>বকুলমুকুল রেখেছে গাঁথিয়া</w:t>
      </w:r>
      <w:r>
        <w:t>,</w:t>
      </w:r>
    </w:p>
    <w:p w:rsidR="00635DBE" w:rsidRDefault="00635DBE" w:rsidP="00635DBE">
      <w:r>
        <w:rPr>
          <w:rFonts w:cs="Vrinda"/>
          <w:cs/>
        </w:rPr>
        <w:t>বাজিছে অঙ্গনে মিলনবাঁশরি।</w:t>
      </w:r>
    </w:p>
    <w:p w:rsidR="00635DBE" w:rsidRDefault="00635DBE" w:rsidP="00635DBE"/>
    <w:p w:rsidR="00635DBE" w:rsidRDefault="00635DBE" w:rsidP="00635DBE">
      <w:r>
        <w:rPr>
          <w:rFonts w:cs="Vrinda"/>
          <w:cs/>
        </w:rPr>
        <w:t>আনো সাথে তোমার মন্দিরা</w:t>
      </w:r>
    </w:p>
    <w:p w:rsidR="00635DBE" w:rsidRDefault="00635DBE" w:rsidP="00635DBE">
      <w:r>
        <w:rPr>
          <w:rFonts w:cs="Vrinda"/>
          <w:cs/>
        </w:rPr>
        <w:t>চঞ্চল নৃত্যের বাজিবে ছন্দে সে</w:t>
      </w:r>
    </w:p>
    <w:p w:rsidR="00635DBE" w:rsidRDefault="00635DBE" w:rsidP="00635DBE">
      <w:r>
        <w:rPr>
          <w:rFonts w:cs="Vrinda"/>
          <w:cs/>
        </w:rPr>
        <w:t>বাজিবে কঙ্কণ</w:t>
      </w:r>
      <w:r>
        <w:t xml:space="preserve">, </w:t>
      </w:r>
      <w:r>
        <w:rPr>
          <w:rFonts w:cs="Vrinda"/>
          <w:cs/>
        </w:rPr>
        <w:t>বাজিবে কিঙ্কিণী</w:t>
      </w:r>
    </w:p>
    <w:p w:rsidR="004454A5" w:rsidRDefault="00635DBE" w:rsidP="00635DBE">
      <w:r>
        <w:rPr>
          <w:rFonts w:cs="Vrinda"/>
          <w:cs/>
        </w:rPr>
        <w:t>ঝঙ্কারিবে মঞ্জীর রুণু রুণু।।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35E"/>
    <w:rsid w:val="004454A5"/>
    <w:rsid w:val="00635DBE"/>
    <w:rsid w:val="006B5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CE1D-CEC4-4FFA-8435-416143A8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2018-06-27T06:54:00Z</dcterms:created>
  <dcterms:modified xsi:type="dcterms:W3CDTF">2018-06-27T06:54:00Z</dcterms:modified>
</cp:coreProperties>
</file>