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FA2" w:rsidRDefault="00A95FA2" w:rsidP="00A95FA2">
      <w:r>
        <w:rPr>
          <w:rFonts w:cs="Vrinda"/>
          <w:cs/>
        </w:rPr>
        <w:t>আমি নিশি নিশি কত রচিব শয়ন আকুলনয়ন রে।</w:t>
      </w:r>
    </w:p>
    <w:p w:rsidR="00A95FA2" w:rsidRDefault="00A95FA2" w:rsidP="00A95FA2">
      <w:r>
        <w:rPr>
          <w:rFonts w:cs="Vrinda"/>
          <w:cs/>
        </w:rPr>
        <w:t>কত নিতি নিতি বনে করিব যতনে কুসুমচয়ন রে</w:t>
      </w:r>
    </w:p>
    <w:p w:rsidR="00A95FA2" w:rsidRDefault="00A95FA2" w:rsidP="00A95FA2"/>
    <w:p w:rsidR="00A95FA2" w:rsidRDefault="00A95FA2" w:rsidP="00A95FA2">
      <w:r>
        <w:rPr>
          <w:rFonts w:cs="Vrinda"/>
          <w:cs/>
        </w:rPr>
        <w:t>কত শারদ যামিনী হইবে বিফল</w:t>
      </w:r>
      <w:r>
        <w:t xml:space="preserve">, </w:t>
      </w:r>
      <w:r>
        <w:rPr>
          <w:rFonts w:cs="Vrinda"/>
          <w:cs/>
        </w:rPr>
        <w:t>বসন্ত যাবে চলিয়া</w:t>
      </w:r>
    </w:p>
    <w:p w:rsidR="00A95FA2" w:rsidRDefault="00A95FA2" w:rsidP="00A95FA2">
      <w:r>
        <w:rPr>
          <w:rFonts w:cs="Vrinda"/>
          <w:cs/>
        </w:rPr>
        <w:t>কত উদিবে তপন</w:t>
      </w:r>
      <w:r>
        <w:t xml:space="preserve">, </w:t>
      </w:r>
      <w:r>
        <w:rPr>
          <w:rFonts w:cs="Vrinda"/>
          <w:cs/>
        </w:rPr>
        <w:t>আশার স্বপন প্রভাতে যাইবে ছলিয়া</w:t>
      </w:r>
    </w:p>
    <w:p w:rsidR="00A95FA2" w:rsidRDefault="00A95FA2" w:rsidP="00A95FA2"/>
    <w:p w:rsidR="00A95FA2" w:rsidRDefault="00A95FA2" w:rsidP="00A95FA2">
      <w:r>
        <w:rPr>
          <w:rFonts w:cs="Vrinda"/>
          <w:cs/>
        </w:rPr>
        <w:t>এই যৌবন কত রাখিব বাঁধিয়া</w:t>
      </w:r>
      <w:r>
        <w:t xml:space="preserve">, </w:t>
      </w:r>
      <w:r>
        <w:rPr>
          <w:rFonts w:cs="Vrinda"/>
          <w:cs/>
        </w:rPr>
        <w:t>মরিব কাঁদিয়া রে</w:t>
      </w:r>
    </w:p>
    <w:p w:rsidR="00A95FA2" w:rsidRDefault="00A95FA2" w:rsidP="00A95FA2">
      <w:r>
        <w:rPr>
          <w:rFonts w:cs="Vrinda"/>
          <w:cs/>
        </w:rPr>
        <w:t>সেই চরণ পাইলে মরণ মাগিব সাধিয়া সাধিয়া রে</w:t>
      </w:r>
    </w:p>
    <w:p w:rsidR="00A95FA2" w:rsidRDefault="00A95FA2" w:rsidP="00A95FA2"/>
    <w:p w:rsidR="00A95FA2" w:rsidRDefault="00A95FA2" w:rsidP="00A95FA2">
      <w:r>
        <w:rPr>
          <w:rFonts w:cs="Vrinda"/>
          <w:cs/>
        </w:rPr>
        <w:t>আমি কার পথ চাহি এ জনম বাহি</w:t>
      </w:r>
      <w:r>
        <w:t xml:space="preserve">; </w:t>
      </w:r>
      <w:r>
        <w:rPr>
          <w:rFonts w:cs="Vrinda"/>
          <w:cs/>
        </w:rPr>
        <w:t>কার দরশন যাচি রে</w:t>
      </w:r>
    </w:p>
    <w:p w:rsidR="00A95FA2" w:rsidRDefault="00A95FA2" w:rsidP="00A95FA2">
      <w:r>
        <w:rPr>
          <w:rFonts w:cs="Vrinda"/>
          <w:cs/>
        </w:rPr>
        <w:t>যেন আসিবে বলিয়া কে গেছে চলিয়া</w:t>
      </w:r>
      <w:r>
        <w:t xml:space="preserve">, </w:t>
      </w:r>
      <w:r>
        <w:rPr>
          <w:rFonts w:cs="Vrinda"/>
          <w:cs/>
        </w:rPr>
        <w:t>তাই আমি বসে আছি রে</w:t>
      </w:r>
    </w:p>
    <w:p w:rsidR="00A95FA2" w:rsidRDefault="00A95FA2" w:rsidP="00A95FA2"/>
    <w:p w:rsidR="00A95FA2" w:rsidRDefault="00A95FA2" w:rsidP="00A95FA2">
      <w:r>
        <w:rPr>
          <w:rFonts w:cs="Vrinda"/>
          <w:cs/>
        </w:rPr>
        <w:t>তাই মালাটি গাঁথিয়া পরেছি মাথায়</w:t>
      </w:r>
      <w:r>
        <w:t xml:space="preserve">, </w:t>
      </w:r>
      <w:r>
        <w:rPr>
          <w:rFonts w:cs="Vrinda"/>
          <w:cs/>
        </w:rPr>
        <w:t>নীলবাসে তনু ঢাকিয়া</w:t>
      </w:r>
    </w:p>
    <w:p w:rsidR="00A95FA2" w:rsidRDefault="00A95FA2" w:rsidP="00A95FA2">
      <w:r>
        <w:rPr>
          <w:rFonts w:cs="Vrinda"/>
          <w:cs/>
        </w:rPr>
        <w:t>তাই বিজন আলয়ে প্রদীপ জ্বালায়ে একেলা রয়েছি জাগিয়া</w:t>
      </w:r>
    </w:p>
    <w:p w:rsidR="00A95FA2" w:rsidRDefault="00A95FA2" w:rsidP="00A95FA2"/>
    <w:p w:rsidR="00A95FA2" w:rsidRDefault="00A95FA2" w:rsidP="00A95FA2">
      <w:r>
        <w:rPr>
          <w:rFonts w:cs="Vrinda"/>
          <w:cs/>
        </w:rPr>
        <w:t>ওগো তাই কত নিশি চাঁদ ওঠে হাসি</w:t>
      </w:r>
      <w:r>
        <w:t xml:space="preserve">, </w:t>
      </w:r>
      <w:r>
        <w:rPr>
          <w:rFonts w:cs="Vrinda"/>
          <w:cs/>
        </w:rPr>
        <w:t>তাই কেঁদে যায় প্রভাতে</w:t>
      </w:r>
    </w:p>
    <w:p w:rsidR="00A95FA2" w:rsidRDefault="00A95FA2" w:rsidP="00A95FA2">
      <w:r>
        <w:rPr>
          <w:rFonts w:cs="Vrinda"/>
          <w:cs/>
        </w:rPr>
        <w:t>ওগো তাই ফুলবনে মধুসমীরণে ফুটে ফুল কত শোভাতে</w:t>
      </w:r>
    </w:p>
    <w:p w:rsidR="00A95FA2" w:rsidRDefault="00A95FA2" w:rsidP="00A95FA2"/>
    <w:p w:rsidR="00A95FA2" w:rsidRDefault="00A95FA2" w:rsidP="00A95FA2">
      <w:r>
        <w:rPr>
          <w:rFonts w:cs="Vrinda"/>
          <w:cs/>
        </w:rPr>
        <w:t>ওই বাঁশিস্বর তার আসে বারবার</w:t>
      </w:r>
      <w:r>
        <w:t xml:space="preserve">, </w:t>
      </w:r>
      <w:r>
        <w:rPr>
          <w:rFonts w:cs="Vrinda"/>
          <w:cs/>
        </w:rPr>
        <w:t>সেই শুনে কেন আসে না</w:t>
      </w:r>
    </w:p>
    <w:p w:rsidR="00A95FA2" w:rsidRDefault="00A95FA2" w:rsidP="00A95FA2">
      <w:r>
        <w:rPr>
          <w:rFonts w:cs="Vrinda"/>
          <w:cs/>
        </w:rPr>
        <w:t>এই হৃদয়-আসন শূন্য পড়ে থাকে</w:t>
      </w:r>
      <w:r>
        <w:t xml:space="preserve">, </w:t>
      </w:r>
      <w:r>
        <w:rPr>
          <w:rFonts w:cs="Vrinda"/>
          <w:cs/>
        </w:rPr>
        <w:t>কেঁদে মরে শুধু বাসনা</w:t>
      </w:r>
    </w:p>
    <w:p w:rsidR="00A95FA2" w:rsidRDefault="00A95FA2" w:rsidP="00A95FA2"/>
    <w:p w:rsidR="00A95FA2" w:rsidRDefault="00A95FA2" w:rsidP="00A95FA2">
      <w:r>
        <w:rPr>
          <w:rFonts w:cs="Vrinda"/>
          <w:cs/>
        </w:rPr>
        <w:t>মিছে পরশিয়া কায় বায়ু বহে যায়</w:t>
      </w:r>
      <w:r>
        <w:t xml:space="preserve">, </w:t>
      </w:r>
      <w:r>
        <w:rPr>
          <w:rFonts w:cs="Vrinda"/>
          <w:cs/>
        </w:rPr>
        <w:t>বহে যমুনার লহরী</w:t>
      </w:r>
    </w:p>
    <w:p w:rsidR="00A95FA2" w:rsidRDefault="00A95FA2" w:rsidP="00A95FA2">
      <w:r>
        <w:rPr>
          <w:rFonts w:cs="Vrinda"/>
          <w:cs/>
        </w:rPr>
        <w:t>কেন কুহু কুহু পিক কুহরিয়া ওঠে</w:t>
      </w:r>
      <w:r>
        <w:t xml:space="preserve">, </w:t>
      </w:r>
      <w:r>
        <w:rPr>
          <w:rFonts w:cs="Vrinda"/>
          <w:cs/>
        </w:rPr>
        <w:t>যামিনী যে ওঠে শিহরি</w:t>
      </w:r>
    </w:p>
    <w:p w:rsidR="00A95FA2" w:rsidRDefault="00A95FA2" w:rsidP="00A95FA2"/>
    <w:p w:rsidR="00A95FA2" w:rsidRDefault="00A95FA2" w:rsidP="00A95FA2">
      <w:r>
        <w:rPr>
          <w:rFonts w:cs="Vrinda"/>
          <w:cs/>
        </w:rPr>
        <w:lastRenderedPageBreak/>
        <w:t>ওগো</w:t>
      </w:r>
      <w:r>
        <w:t xml:space="preserve">, </w:t>
      </w:r>
      <w:r>
        <w:rPr>
          <w:rFonts w:cs="Vrinda"/>
          <w:cs/>
        </w:rPr>
        <w:t>যদি নিশিশেষে আসে হেসে হেসে মোর হাসি আর রবে কি</w:t>
      </w:r>
    </w:p>
    <w:p w:rsidR="00A95FA2" w:rsidRDefault="00A95FA2" w:rsidP="00A95FA2">
      <w:r>
        <w:rPr>
          <w:rFonts w:cs="Vrinda"/>
          <w:cs/>
        </w:rPr>
        <w:t>এই জাগরণে-ক্ষীণ বদনমলিন আমারে হেরিয়া কবে কী</w:t>
      </w:r>
    </w:p>
    <w:p w:rsidR="00A95FA2" w:rsidRDefault="00A95FA2" w:rsidP="00A95FA2"/>
    <w:p w:rsidR="00A95FA2" w:rsidRDefault="00A95FA2" w:rsidP="00A95FA2">
      <w:r>
        <w:rPr>
          <w:rFonts w:cs="Vrinda"/>
          <w:cs/>
        </w:rPr>
        <w:t>আমি সারা রজনীর গাঁথা ফুলমালা প্রভাতে চরণে ঝরিব</w:t>
      </w:r>
    </w:p>
    <w:p w:rsidR="004454A5" w:rsidRDefault="00A95FA2" w:rsidP="00A95FA2">
      <w:r>
        <w:rPr>
          <w:rFonts w:cs="Vrinda"/>
          <w:cs/>
        </w:rPr>
        <w:t>ওগো</w:t>
      </w:r>
      <w:r>
        <w:t xml:space="preserve">, </w:t>
      </w:r>
      <w:r>
        <w:rPr>
          <w:rFonts w:cs="Vrinda"/>
          <w:cs/>
        </w:rPr>
        <w:t>আছে সুশীতল যমুনার জল</w:t>
      </w:r>
      <w:r>
        <w:t xml:space="preserve">, </w:t>
      </w:r>
      <w:r>
        <w:rPr>
          <w:rFonts w:cs="Vrinda"/>
          <w:cs/>
        </w:rPr>
        <w:t>দেখে তারে আমি মরিব।।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A74A1"/>
    <w:rsid w:val="004454A5"/>
    <w:rsid w:val="00A95FA2"/>
    <w:rsid w:val="00DA7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83282-F5A1-4A5B-AE87-C7BA928E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2018-06-27T07:00:00Z</dcterms:created>
  <dcterms:modified xsi:type="dcterms:W3CDTF">2018-06-27T07:00:00Z</dcterms:modified>
</cp:coreProperties>
</file>