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59" w:rsidRDefault="00F91859" w:rsidP="00F91859">
      <w:r>
        <w:rPr>
          <w:rFonts w:cs="Vrinda"/>
          <w:cs/>
        </w:rPr>
        <w:t>ওগো নদী</w:t>
      </w:r>
      <w:r>
        <w:t xml:space="preserve">, </w:t>
      </w:r>
      <w:r>
        <w:rPr>
          <w:rFonts w:cs="Vrinda"/>
          <w:cs/>
        </w:rPr>
        <w:t>আপন বেগে</w:t>
      </w:r>
    </w:p>
    <w:p w:rsidR="00F91859" w:rsidRDefault="00F91859" w:rsidP="00F91859">
      <w:r>
        <w:rPr>
          <w:rFonts w:cs="Vrinda"/>
          <w:cs/>
        </w:rPr>
        <w:t>পাগল-পারা</w:t>
      </w:r>
      <w:r>
        <w:t>,</w:t>
      </w:r>
    </w:p>
    <w:p w:rsidR="00F91859" w:rsidRDefault="00F91859" w:rsidP="00F91859">
      <w:r>
        <w:rPr>
          <w:rFonts w:cs="Vrinda"/>
          <w:cs/>
        </w:rPr>
        <w:t>আমি স্তব্দ চাঁপার তরু</w:t>
      </w:r>
    </w:p>
    <w:p w:rsidR="00F91859" w:rsidRDefault="00F91859" w:rsidP="00F91859">
      <w:r>
        <w:rPr>
          <w:rFonts w:cs="Vrinda"/>
          <w:cs/>
        </w:rPr>
        <w:t>গন্ধভরে তন্দ্রাহারা।।</w:t>
      </w:r>
    </w:p>
    <w:p w:rsidR="00F91859" w:rsidRDefault="00F91859" w:rsidP="00F91859"/>
    <w:p w:rsidR="00F91859" w:rsidRDefault="00F91859" w:rsidP="00F91859">
      <w:r>
        <w:rPr>
          <w:rFonts w:cs="Vrinda"/>
          <w:cs/>
        </w:rPr>
        <w:t>আমি সদা অচল থাকি</w:t>
      </w:r>
      <w:r>
        <w:t>,</w:t>
      </w:r>
    </w:p>
    <w:p w:rsidR="00F91859" w:rsidRDefault="00F91859" w:rsidP="00F91859">
      <w:r>
        <w:rPr>
          <w:rFonts w:cs="Vrinda"/>
          <w:cs/>
        </w:rPr>
        <w:t>গভীর চলা গোপন রাখি</w:t>
      </w:r>
      <w:r>
        <w:t>,</w:t>
      </w:r>
    </w:p>
    <w:p w:rsidR="00F91859" w:rsidRDefault="00F91859" w:rsidP="00F91859">
      <w:r>
        <w:rPr>
          <w:rFonts w:cs="Vrinda"/>
          <w:cs/>
        </w:rPr>
        <w:t>আমার চলা নবীন পাতায়</w:t>
      </w:r>
      <w:r>
        <w:t>,</w:t>
      </w:r>
    </w:p>
    <w:p w:rsidR="00F91859" w:rsidRDefault="00F91859" w:rsidP="00F91859">
      <w:r>
        <w:rPr>
          <w:rFonts w:cs="Vrinda"/>
          <w:cs/>
        </w:rPr>
        <w:t>আমার চলা ফুলের ধারা।।</w:t>
      </w:r>
    </w:p>
    <w:p w:rsidR="00F91859" w:rsidRDefault="00F91859" w:rsidP="00F91859"/>
    <w:p w:rsidR="00F91859" w:rsidRDefault="00F91859" w:rsidP="00F91859">
      <w:r>
        <w:rPr>
          <w:rFonts w:cs="Vrinda"/>
          <w:cs/>
        </w:rPr>
        <w:t>ওগো নদী</w:t>
      </w:r>
      <w:r>
        <w:t xml:space="preserve">, </w:t>
      </w:r>
      <w:r>
        <w:rPr>
          <w:rFonts w:cs="Vrinda"/>
          <w:cs/>
        </w:rPr>
        <w:t>চলার বেগে</w:t>
      </w:r>
    </w:p>
    <w:p w:rsidR="00F91859" w:rsidRDefault="00F91859" w:rsidP="00F91859">
      <w:r>
        <w:rPr>
          <w:rFonts w:cs="Vrinda"/>
          <w:cs/>
        </w:rPr>
        <w:t>পাগল-পারা</w:t>
      </w:r>
      <w:r>
        <w:t>,</w:t>
      </w:r>
    </w:p>
    <w:p w:rsidR="00F91859" w:rsidRDefault="00F91859" w:rsidP="00F91859">
      <w:r>
        <w:rPr>
          <w:rFonts w:cs="Vrinda"/>
          <w:cs/>
        </w:rPr>
        <w:t>পথে পথে বাহির হয়ে</w:t>
      </w:r>
    </w:p>
    <w:p w:rsidR="00F91859" w:rsidRDefault="00F91859" w:rsidP="00F91859">
      <w:r>
        <w:rPr>
          <w:rFonts w:cs="Vrinda"/>
          <w:cs/>
        </w:rPr>
        <w:t>আপন-হারা-</w:t>
      </w:r>
    </w:p>
    <w:p w:rsidR="00F91859" w:rsidRDefault="00F91859" w:rsidP="00F91859">
      <w:r>
        <w:rPr>
          <w:rFonts w:cs="Vrinda"/>
          <w:cs/>
        </w:rPr>
        <w:t>আমার চলা যায় না বলা-</w:t>
      </w:r>
    </w:p>
    <w:p w:rsidR="00F91859" w:rsidRDefault="00F91859" w:rsidP="00F91859">
      <w:r>
        <w:rPr>
          <w:rFonts w:cs="Vrinda"/>
          <w:cs/>
        </w:rPr>
        <w:t>আমার পানে প্রাণের চলা-</w:t>
      </w:r>
    </w:p>
    <w:p w:rsidR="00F91859" w:rsidRDefault="00F91859" w:rsidP="00F91859">
      <w:r>
        <w:rPr>
          <w:rFonts w:cs="Vrinda"/>
          <w:cs/>
        </w:rPr>
        <w:t>আকাশ বোঝে আনন্দ তার</w:t>
      </w:r>
      <w:r>
        <w:t>,</w:t>
      </w:r>
    </w:p>
    <w:p w:rsidR="004454A5" w:rsidRDefault="00F91859" w:rsidP="00F91859">
      <w:r>
        <w:rPr>
          <w:rFonts w:cs="Vrinda"/>
          <w:cs/>
        </w:rPr>
        <w:t>বোঝে নিশার নীরব তারা।।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A26"/>
    <w:rsid w:val="00111A26"/>
    <w:rsid w:val="004454A5"/>
    <w:rsid w:val="00F91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3AFD-EC9A-4C64-94D2-5DE44799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2018-06-27T07:00:00Z</dcterms:created>
  <dcterms:modified xsi:type="dcterms:W3CDTF">2018-06-27T07:00:00Z</dcterms:modified>
</cp:coreProperties>
</file>