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E8" w:rsidRDefault="001831E8" w:rsidP="001831E8">
      <w:r>
        <w:rPr>
          <w:rFonts w:cs="Vrinda"/>
          <w:cs/>
        </w:rPr>
        <w:t>লিখন তোমার ধুলায় হয়েছে ধূলি</w:t>
      </w:r>
    </w:p>
    <w:p w:rsidR="001831E8" w:rsidRDefault="001831E8" w:rsidP="001831E8">
      <w:r>
        <w:rPr>
          <w:rFonts w:cs="Vrinda"/>
          <w:cs/>
        </w:rPr>
        <w:t>হারিয়ে গিয়েছে তোমার আখরগুলি।।</w:t>
      </w:r>
    </w:p>
    <w:p w:rsidR="001831E8" w:rsidRDefault="001831E8" w:rsidP="001831E8"/>
    <w:p w:rsidR="001831E8" w:rsidRDefault="001831E8" w:rsidP="001831E8">
      <w:r>
        <w:rPr>
          <w:rFonts w:cs="Vrinda"/>
          <w:cs/>
        </w:rPr>
        <w:t>চৈত্ররজনী আজ বসে আছি একা</w:t>
      </w:r>
      <w:r>
        <w:t xml:space="preserve">, </w:t>
      </w:r>
      <w:r>
        <w:rPr>
          <w:rFonts w:cs="Vrinda"/>
          <w:cs/>
        </w:rPr>
        <w:t>পুন বুঝি দিল দেখা</w:t>
      </w:r>
    </w:p>
    <w:p w:rsidR="001831E8" w:rsidRDefault="001831E8" w:rsidP="001831E8">
      <w:r>
        <w:rPr>
          <w:rFonts w:cs="Vrinda"/>
          <w:cs/>
        </w:rPr>
        <w:t>বনে বনে তব লেখনীলীলার রেখা</w:t>
      </w:r>
    </w:p>
    <w:p w:rsidR="001831E8" w:rsidRDefault="001831E8" w:rsidP="001831E8"/>
    <w:p w:rsidR="001831E8" w:rsidRDefault="001831E8" w:rsidP="001831E8">
      <w:r>
        <w:rPr>
          <w:rFonts w:cs="Vrinda"/>
          <w:cs/>
        </w:rPr>
        <w:t>নবকিশলয়ে গো কোন্‌ ভুলে এল</w:t>
      </w:r>
    </w:p>
    <w:p w:rsidR="001831E8" w:rsidRDefault="001831E8" w:rsidP="001831E8">
      <w:r>
        <w:rPr>
          <w:rFonts w:cs="Vrinda"/>
          <w:cs/>
        </w:rPr>
        <w:t>ভুলি তোমার পুরানো আখরগুলি।।</w:t>
      </w:r>
    </w:p>
    <w:p w:rsidR="001831E8" w:rsidRDefault="001831E8" w:rsidP="001831E8"/>
    <w:p w:rsidR="001831E8" w:rsidRDefault="001831E8" w:rsidP="001831E8">
      <w:r>
        <w:rPr>
          <w:rFonts w:cs="Vrinda"/>
          <w:cs/>
        </w:rPr>
        <w:t>মল্লিকা আজি কাননে কাননে কত</w:t>
      </w:r>
    </w:p>
    <w:p w:rsidR="001831E8" w:rsidRDefault="001831E8" w:rsidP="001831E8">
      <w:r>
        <w:rPr>
          <w:rFonts w:cs="Vrinda"/>
          <w:cs/>
        </w:rPr>
        <w:t>সৌরভে-ভরা তোমারি নামের মতো।</w:t>
      </w:r>
    </w:p>
    <w:p w:rsidR="001831E8" w:rsidRDefault="001831E8" w:rsidP="001831E8"/>
    <w:p w:rsidR="001831E8" w:rsidRDefault="001831E8" w:rsidP="001831E8">
      <w:r>
        <w:rPr>
          <w:rFonts w:cs="Vrinda"/>
          <w:cs/>
        </w:rPr>
        <w:t>কোমল তোমার অঙ্গুলি-ছোঁওয়া বাণী</w:t>
      </w:r>
    </w:p>
    <w:p w:rsidR="001831E8" w:rsidRDefault="001831E8" w:rsidP="001831E8">
      <w:r>
        <w:rPr>
          <w:rFonts w:cs="Vrinda"/>
          <w:cs/>
        </w:rPr>
        <w:t>মনে দিল আজি আনি</w:t>
      </w:r>
    </w:p>
    <w:p w:rsidR="001831E8" w:rsidRDefault="001831E8" w:rsidP="001831E8">
      <w:r>
        <w:rPr>
          <w:rFonts w:cs="Vrinda"/>
          <w:cs/>
        </w:rPr>
        <w:t>বিরহের কোন্‌ ব্যথাভরা লিপিখানি।</w:t>
      </w:r>
    </w:p>
    <w:p w:rsidR="001831E8" w:rsidRDefault="001831E8" w:rsidP="001831E8"/>
    <w:p w:rsidR="001831E8" w:rsidRDefault="001831E8" w:rsidP="001831E8">
      <w:r>
        <w:rPr>
          <w:rFonts w:cs="Vrinda"/>
          <w:cs/>
        </w:rPr>
        <w:t>মাধবীশাখায় উঠিতেছে দুলি দুলি</w:t>
      </w:r>
    </w:p>
    <w:p w:rsidR="004454A5" w:rsidRDefault="001831E8" w:rsidP="001831E8">
      <w:r>
        <w:rPr>
          <w:rFonts w:cs="Vrinda"/>
          <w:cs/>
        </w:rPr>
        <w:t>তোমার পুরানো আখরগুলি॥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3AB0"/>
    <w:rsid w:val="001831E8"/>
    <w:rsid w:val="004454A5"/>
    <w:rsid w:val="00753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19316-E04D-4958-AC43-178CC4A2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2018-06-27T07:04:00Z</dcterms:created>
  <dcterms:modified xsi:type="dcterms:W3CDTF">2018-06-27T07:05:00Z</dcterms:modified>
</cp:coreProperties>
</file>