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C5" w:rsidRDefault="003C59C5" w:rsidP="003C59C5">
      <w:r>
        <w:rPr>
          <w:rFonts w:cs="Vrinda"/>
          <w:cs/>
        </w:rPr>
        <w:t>আমার রাত পোহালো শারদ প্রাতে।</w:t>
      </w:r>
    </w:p>
    <w:p w:rsidR="003C59C5" w:rsidRDefault="003C59C5" w:rsidP="003C59C5">
      <w:r>
        <w:rPr>
          <w:rFonts w:cs="Vrinda"/>
          <w:cs/>
        </w:rPr>
        <w:t>বাঁশি</w:t>
      </w:r>
      <w:r>
        <w:t xml:space="preserve">, </w:t>
      </w:r>
      <w:r>
        <w:rPr>
          <w:rFonts w:cs="Vrinda"/>
          <w:cs/>
        </w:rPr>
        <w:t>তোমায় দিয়ে যাব কাহার হাতে।</w:t>
      </w:r>
    </w:p>
    <w:p w:rsidR="003C59C5" w:rsidRDefault="003C59C5" w:rsidP="003C59C5"/>
    <w:p w:rsidR="003C59C5" w:rsidRDefault="003C59C5" w:rsidP="003C59C5">
      <w:r>
        <w:rPr>
          <w:rFonts w:cs="Vrinda"/>
          <w:cs/>
        </w:rPr>
        <w:t>তোমার বুকে বাজল ধ্বনি</w:t>
      </w:r>
    </w:p>
    <w:p w:rsidR="003C59C5" w:rsidRDefault="003C59C5" w:rsidP="003C59C5">
      <w:r>
        <w:rPr>
          <w:rFonts w:cs="Vrinda"/>
          <w:cs/>
        </w:rPr>
        <w:t>বিদায়গাথা</w:t>
      </w:r>
      <w:r>
        <w:t xml:space="preserve">, </w:t>
      </w:r>
      <w:r>
        <w:rPr>
          <w:rFonts w:cs="Vrinda"/>
          <w:cs/>
        </w:rPr>
        <w:t>আগমনী</w:t>
      </w:r>
      <w:r>
        <w:t xml:space="preserve">, </w:t>
      </w:r>
      <w:r>
        <w:rPr>
          <w:rFonts w:cs="Vrinda"/>
          <w:cs/>
        </w:rPr>
        <w:t>কত যে</w:t>
      </w:r>
    </w:p>
    <w:p w:rsidR="003C59C5" w:rsidRDefault="003C59C5" w:rsidP="003C59C5">
      <w:r>
        <w:rPr>
          <w:rFonts w:cs="Vrinda"/>
          <w:cs/>
        </w:rPr>
        <w:t>ফাল্গুনে শ্রাবণে</w:t>
      </w:r>
      <w:r>
        <w:t xml:space="preserve">, </w:t>
      </w:r>
      <w:r>
        <w:rPr>
          <w:rFonts w:cs="Vrinda"/>
          <w:cs/>
        </w:rPr>
        <w:t>কত প্রভাতে রাতে।।</w:t>
      </w:r>
    </w:p>
    <w:p w:rsidR="003C59C5" w:rsidRDefault="003C59C5" w:rsidP="003C59C5"/>
    <w:p w:rsidR="003C59C5" w:rsidRDefault="003C59C5" w:rsidP="003C59C5">
      <w:r>
        <w:rPr>
          <w:rFonts w:cs="Vrinda"/>
          <w:cs/>
        </w:rPr>
        <w:t>যে কথা রয় প্রাণের ভিতর অগোচরে</w:t>
      </w:r>
    </w:p>
    <w:p w:rsidR="003C59C5" w:rsidRDefault="003C59C5" w:rsidP="003C59C5">
      <w:r>
        <w:rPr>
          <w:rFonts w:cs="Vrinda"/>
          <w:cs/>
        </w:rPr>
        <w:t>গানে গানে নিয়েছিলে চুরি করে।</w:t>
      </w:r>
    </w:p>
    <w:p w:rsidR="003C59C5" w:rsidRDefault="003C59C5" w:rsidP="003C59C5"/>
    <w:p w:rsidR="003C59C5" w:rsidRDefault="003C59C5" w:rsidP="003C59C5">
      <w:r>
        <w:rPr>
          <w:rFonts w:cs="Vrinda"/>
          <w:cs/>
        </w:rPr>
        <w:t>সময় যে তার হল গত</w:t>
      </w:r>
    </w:p>
    <w:p w:rsidR="003C59C5" w:rsidRDefault="003C59C5" w:rsidP="003C59C5">
      <w:r>
        <w:rPr>
          <w:rFonts w:cs="Vrinda"/>
          <w:cs/>
        </w:rPr>
        <w:t>নিশিশেষের তারার মতো</w:t>
      </w:r>
    </w:p>
    <w:p w:rsidR="004454A5" w:rsidRDefault="003C59C5" w:rsidP="003C59C5">
      <w:r>
        <w:rPr>
          <w:rFonts w:cs="Vrinda"/>
          <w:cs/>
        </w:rPr>
        <w:t>শেষ করে দাও শিউলিফুলের মরণ-সাথে।।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043B"/>
    <w:rsid w:val="003C59C5"/>
    <w:rsid w:val="004454A5"/>
    <w:rsid w:val="008D0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36E6D-B38B-4E5F-BE00-8307D78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2018-06-27T07:05:00Z</dcterms:created>
  <dcterms:modified xsi:type="dcterms:W3CDTF">2018-06-27T07:05:00Z</dcterms:modified>
</cp:coreProperties>
</file>