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A9" w:rsidRDefault="00010BA9" w:rsidP="00010BA9">
      <w:r>
        <w:rPr>
          <w:rFonts w:cs="Vrinda"/>
          <w:cs/>
        </w:rPr>
        <w:t>এই তো ভালো লেগেছিল আলোর নাচন পাতায় পাতায়।</w:t>
      </w:r>
    </w:p>
    <w:p w:rsidR="00010BA9" w:rsidRDefault="00010BA9" w:rsidP="00010BA9">
      <w:r>
        <w:rPr>
          <w:rFonts w:cs="Vrinda"/>
          <w:cs/>
        </w:rPr>
        <w:t>শালের বনে খ্যাপা হাওয়া</w:t>
      </w:r>
      <w:r>
        <w:t xml:space="preserve">, </w:t>
      </w:r>
      <w:r>
        <w:rPr>
          <w:rFonts w:cs="Vrinda"/>
          <w:cs/>
        </w:rPr>
        <w:t>এই তো আমার মনকে মাতায়।</w:t>
      </w:r>
    </w:p>
    <w:p w:rsidR="00010BA9" w:rsidRDefault="00010BA9" w:rsidP="00010BA9">
      <w:r>
        <w:rPr>
          <w:rFonts w:cs="Vrinda"/>
          <w:cs/>
        </w:rPr>
        <w:t>রাঙা মাটির রাস্তা বেয়ে হাটের পথিক চলে ধেয়ে</w:t>
      </w:r>
      <w:r>
        <w:t>,</w:t>
      </w:r>
    </w:p>
    <w:p w:rsidR="00010BA9" w:rsidRDefault="00010BA9" w:rsidP="00010BA9">
      <w:r>
        <w:rPr>
          <w:rFonts w:cs="Vrinda"/>
          <w:cs/>
        </w:rPr>
        <w:t>ছোটো মেয়ে ধুলায় বসে খেলার ডালি একলা সাজায়–</w:t>
      </w:r>
    </w:p>
    <w:p w:rsidR="00010BA9" w:rsidRDefault="00010BA9" w:rsidP="00010BA9">
      <w:r>
        <w:rPr>
          <w:rFonts w:cs="Vrinda"/>
          <w:cs/>
        </w:rPr>
        <w:t>সামনে চেয়ে এই যা দেখি চোখে আমার বীণা বাজায়॥</w:t>
      </w:r>
    </w:p>
    <w:p w:rsidR="00010BA9" w:rsidRDefault="00010BA9" w:rsidP="00010BA9"/>
    <w:p w:rsidR="00010BA9" w:rsidRDefault="00010BA9" w:rsidP="00010BA9">
      <w:r>
        <w:rPr>
          <w:rFonts w:cs="Vrinda"/>
          <w:cs/>
        </w:rPr>
        <w:t>আমার এ যে বাঁশের বাঁশি</w:t>
      </w:r>
      <w:r>
        <w:t xml:space="preserve">, </w:t>
      </w:r>
      <w:r>
        <w:rPr>
          <w:rFonts w:cs="Vrinda"/>
          <w:cs/>
        </w:rPr>
        <w:t>মাঠের সুরে আমার সাধন।</w:t>
      </w:r>
    </w:p>
    <w:p w:rsidR="00010BA9" w:rsidRDefault="00010BA9" w:rsidP="00010BA9">
      <w:r>
        <w:rPr>
          <w:rFonts w:cs="Vrinda"/>
          <w:cs/>
        </w:rPr>
        <w:t>আমার মনকে বেঁধেছে রে এই ধরণীর মাটির বাঁধন।</w:t>
      </w:r>
    </w:p>
    <w:p w:rsidR="00010BA9" w:rsidRDefault="00010BA9" w:rsidP="00010BA9">
      <w:r>
        <w:rPr>
          <w:rFonts w:cs="Vrinda"/>
          <w:cs/>
        </w:rPr>
        <w:t>নীল আকাশের আলোর ধারা পান করেছে নতুন যারা</w:t>
      </w:r>
    </w:p>
    <w:p w:rsidR="00010BA9" w:rsidRDefault="00010BA9" w:rsidP="00010BA9">
      <w:r>
        <w:rPr>
          <w:rFonts w:cs="Vrinda"/>
          <w:cs/>
        </w:rPr>
        <w:t>সেই ছেলেদের চোখের চাওয়া নিয়েছি মোর দু চোখ পুরে–</w:t>
      </w:r>
    </w:p>
    <w:p w:rsidR="00010BA9" w:rsidRDefault="00010BA9" w:rsidP="00010BA9">
      <w:r>
        <w:rPr>
          <w:rFonts w:cs="Vrinda"/>
          <w:cs/>
        </w:rPr>
        <w:t>আমার বীণায় সুর বেঁধেছি ওদের কচি গলার সুরে॥</w:t>
      </w:r>
    </w:p>
    <w:p w:rsidR="00010BA9" w:rsidRDefault="00010BA9" w:rsidP="00010BA9"/>
    <w:p w:rsidR="00010BA9" w:rsidRDefault="00010BA9" w:rsidP="00010BA9">
      <w:r>
        <w:rPr>
          <w:rFonts w:cs="Vrinda"/>
          <w:cs/>
        </w:rPr>
        <w:t>দূরে যাবার খেয়াল হলে সবাই মোরে ঘিরে থামায়–</w:t>
      </w:r>
    </w:p>
    <w:p w:rsidR="00010BA9" w:rsidRDefault="00010BA9" w:rsidP="00010BA9">
      <w:r>
        <w:rPr>
          <w:rFonts w:cs="Vrinda"/>
          <w:cs/>
        </w:rPr>
        <w:t>গাঁয়ের আকাশ সজনে ফুলের হাতছানিতে ডাকে আমায়।</w:t>
      </w:r>
    </w:p>
    <w:p w:rsidR="00010BA9" w:rsidRDefault="00010BA9" w:rsidP="00010BA9">
      <w:r>
        <w:rPr>
          <w:rFonts w:cs="Vrinda"/>
          <w:cs/>
        </w:rPr>
        <w:t>ফুরায় নি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কাছের সুধা</w:t>
      </w:r>
      <w:r>
        <w:t xml:space="preserve">, </w:t>
      </w:r>
      <w:r>
        <w:rPr>
          <w:rFonts w:cs="Vrinda"/>
          <w:cs/>
        </w:rPr>
        <w:t>নাই যে রে তাই দূরের ক্ষুধা–</w:t>
      </w:r>
    </w:p>
    <w:p w:rsidR="00010BA9" w:rsidRDefault="00010BA9" w:rsidP="00010BA9">
      <w:r>
        <w:rPr>
          <w:rFonts w:cs="Vrinda"/>
          <w:cs/>
        </w:rPr>
        <w:t>এই-যে এ-সব ছোটোখাটো পাই নি এদের কূলকিনারা।</w:t>
      </w:r>
    </w:p>
    <w:p w:rsidR="00010BA9" w:rsidRDefault="00010BA9" w:rsidP="00010BA9">
      <w:r>
        <w:rPr>
          <w:rFonts w:cs="Vrinda"/>
          <w:cs/>
        </w:rPr>
        <w:t>তুচ্ছ দিনের গানের পালা আজও আমার হয় নি সারা ॥</w:t>
      </w:r>
    </w:p>
    <w:p w:rsidR="00010BA9" w:rsidRDefault="00010BA9" w:rsidP="00010BA9"/>
    <w:p w:rsidR="00010BA9" w:rsidRDefault="00010BA9" w:rsidP="00010BA9">
      <w:r>
        <w:rPr>
          <w:rFonts w:cs="Vrinda"/>
          <w:cs/>
        </w:rPr>
        <w:t>লাগল ভালো</w:t>
      </w:r>
      <w:r>
        <w:t xml:space="preserve">, </w:t>
      </w:r>
      <w:r>
        <w:rPr>
          <w:rFonts w:cs="Vrinda"/>
          <w:cs/>
        </w:rPr>
        <w:t>মন ভোলালো</w:t>
      </w:r>
      <w:r>
        <w:t xml:space="preserve">, </w:t>
      </w:r>
      <w:r>
        <w:rPr>
          <w:rFonts w:cs="Vrinda"/>
          <w:cs/>
        </w:rPr>
        <w:t>এই কথাটাই গেয়ে বেড়াই–</w:t>
      </w:r>
    </w:p>
    <w:p w:rsidR="00010BA9" w:rsidRDefault="00010BA9" w:rsidP="00010BA9">
      <w:r>
        <w:rPr>
          <w:rFonts w:cs="Vrinda"/>
          <w:cs/>
        </w:rPr>
        <w:t>দিনে রাতে সময় কোথা</w:t>
      </w:r>
      <w:r>
        <w:t xml:space="preserve">, </w:t>
      </w:r>
      <w:r>
        <w:rPr>
          <w:rFonts w:cs="Vrinda"/>
          <w:cs/>
        </w:rPr>
        <w:t>কাজের কথা তাই তো এড়াই।</w:t>
      </w:r>
    </w:p>
    <w:p w:rsidR="00010BA9" w:rsidRDefault="00010BA9" w:rsidP="00010BA9">
      <w:r>
        <w:rPr>
          <w:rFonts w:cs="Vrinda"/>
          <w:cs/>
        </w:rPr>
        <w:t>মজেছে মন</w:t>
      </w:r>
      <w:r>
        <w:t xml:space="preserve">, </w:t>
      </w:r>
      <w:r>
        <w:rPr>
          <w:rFonts w:cs="Vrinda"/>
          <w:cs/>
        </w:rPr>
        <w:t>মজল আঁখি– মিথ্যে আমায় ডাকাডাকি–</w:t>
      </w:r>
    </w:p>
    <w:p w:rsidR="00010BA9" w:rsidRDefault="00010BA9" w:rsidP="00010BA9">
      <w:r>
        <w:rPr>
          <w:rFonts w:cs="Vrinda"/>
          <w:cs/>
        </w:rPr>
        <w:t>ওদের আছে অনেক আশা</w:t>
      </w:r>
      <w:r>
        <w:t xml:space="preserve">, </w:t>
      </w:r>
      <w:r>
        <w:rPr>
          <w:rFonts w:cs="Vrinda"/>
          <w:cs/>
        </w:rPr>
        <w:t>ওরা করুক অনেক জড়ো–</w:t>
      </w:r>
    </w:p>
    <w:p w:rsidR="004454A5" w:rsidRDefault="00010BA9" w:rsidP="00010BA9">
      <w:r>
        <w:rPr>
          <w:rFonts w:cs="Vrinda"/>
          <w:cs/>
        </w:rPr>
        <w:t>আমি কেবল গেয়ে বেড়াই</w:t>
      </w:r>
      <w:r>
        <w:t xml:space="preserve">, </w:t>
      </w:r>
      <w:r>
        <w:rPr>
          <w:rFonts w:cs="Vrinda"/>
          <w:cs/>
        </w:rPr>
        <w:t>চাই নে হতে আরো বড়ো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3DFB"/>
    <w:rsid w:val="00010BA9"/>
    <w:rsid w:val="004454A5"/>
    <w:rsid w:val="005B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7DEC2-9DCF-44D6-A0FF-A296C82F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2018-06-27T07:06:00Z</dcterms:created>
  <dcterms:modified xsi:type="dcterms:W3CDTF">2018-06-27T07:06:00Z</dcterms:modified>
</cp:coreProperties>
</file>