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F9" w:rsidRDefault="004134F9" w:rsidP="004134F9">
      <w:r>
        <w:rPr>
          <w:rFonts w:cs="Vrinda"/>
          <w:cs/>
        </w:rPr>
        <w:t>তোমায় গান শোনাব তাই তো আমায় জাগিয়ে রাখ</w:t>
      </w:r>
    </w:p>
    <w:p w:rsidR="004134F9" w:rsidRDefault="004134F9" w:rsidP="004134F9">
      <w:r>
        <w:rPr>
          <w:rFonts w:cs="Vrinda"/>
          <w:cs/>
        </w:rPr>
        <w:t>ওগো ঘুম-ভাঙানিয়া</w:t>
      </w:r>
    </w:p>
    <w:p w:rsidR="004134F9" w:rsidRDefault="004134F9" w:rsidP="004134F9">
      <w:r>
        <w:rPr>
          <w:rFonts w:cs="Vrinda"/>
          <w:cs/>
        </w:rPr>
        <w:t>বুকে চমক দিয়ে তাই তো ডাক’</w:t>
      </w:r>
    </w:p>
    <w:p w:rsidR="004134F9" w:rsidRDefault="004134F9" w:rsidP="004134F9">
      <w:r>
        <w:rPr>
          <w:rFonts w:cs="Vrinda"/>
          <w:cs/>
        </w:rPr>
        <w:t>ওগো দুখজাগানিয়া।।</w:t>
      </w:r>
    </w:p>
    <w:p w:rsidR="004134F9" w:rsidRDefault="004134F9" w:rsidP="004134F9"/>
    <w:p w:rsidR="004134F9" w:rsidRDefault="004134F9" w:rsidP="004134F9">
      <w:r>
        <w:rPr>
          <w:rFonts w:cs="Vrinda"/>
          <w:cs/>
        </w:rPr>
        <w:t>এল আঁধার ঘিরে</w:t>
      </w:r>
      <w:r>
        <w:t xml:space="preserve">, </w:t>
      </w:r>
      <w:r>
        <w:rPr>
          <w:rFonts w:cs="Vrinda"/>
          <w:cs/>
        </w:rPr>
        <w:t>পাখি এল নীড়ে</w:t>
      </w:r>
    </w:p>
    <w:p w:rsidR="004134F9" w:rsidRDefault="004134F9" w:rsidP="004134F9">
      <w:r>
        <w:rPr>
          <w:rFonts w:cs="Vrinda"/>
          <w:cs/>
        </w:rPr>
        <w:t>তরী এল তীরে</w:t>
      </w:r>
    </w:p>
    <w:p w:rsidR="004134F9" w:rsidRDefault="004134F9" w:rsidP="004134F9">
      <w:r>
        <w:rPr>
          <w:rFonts w:cs="Vrinda"/>
          <w:cs/>
        </w:rPr>
        <w:t>শুধু আমার হিয়া বিরাম পায় নাকো</w:t>
      </w:r>
    </w:p>
    <w:p w:rsidR="004134F9" w:rsidRDefault="004134F9" w:rsidP="004134F9">
      <w:r>
        <w:rPr>
          <w:rFonts w:cs="Vrinda"/>
          <w:cs/>
        </w:rPr>
        <w:t>ওগো দুখজাগানিয়া।।</w:t>
      </w:r>
    </w:p>
    <w:p w:rsidR="004134F9" w:rsidRDefault="004134F9" w:rsidP="004134F9"/>
    <w:p w:rsidR="004134F9" w:rsidRDefault="004134F9" w:rsidP="004134F9">
      <w:r>
        <w:rPr>
          <w:rFonts w:cs="Vrinda"/>
          <w:cs/>
        </w:rPr>
        <w:t>আমার কাজের মাঝে মাঝে</w:t>
      </w:r>
    </w:p>
    <w:p w:rsidR="004134F9" w:rsidRDefault="004134F9" w:rsidP="004134F9">
      <w:r>
        <w:rPr>
          <w:rFonts w:cs="Vrinda"/>
          <w:cs/>
        </w:rPr>
        <w:t>কান্নাহাসির দোলা তুমি থামতে দিলে না যে।</w:t>
      </w:r>
    </w:p>
    <w:p w:rsidR="004134F9" w:rsidRDefault="004134F9" w:rsidP="004134F9"/>
    <w:p w:rsidR="004134F9" w:rsidRDefault="004134F9" w:rsidP="004134F9">
      <w:r>
        <w:rPr>
          <w:rFonts w:cs="Vrinda"/>
          <w:cs/>
        </w:rPr>
        <w:t>আমার পরশ ক’রে প্রাণ সুধায় ভ’রে</w:t>
      </w:r>
    </w:p>
    <w:p w:rsidR="004134F9" w:rsidRDefault="004134F9" w:rsidP="004134F9">
      <w:r>
        <w:rPr>
          <w:rFonts w:cs="Vrinda"/>
          <w:cs/>
        </w:rPr>
        <w:t>তুমি যাও যে সরে</w:t>
      </w:r>
    </w:p>
    <w:p w:rsidR="004134F9" w:rsidRDefault="004134F9" w:rsidP="004134F9">
      <w:r>
        <w:rPr>
          <w:rFonts w:cs="Vrinda"/>
          <w:cs/>
        </w:rPr>
        <w:t>বুঝি আমার ব্যথার আড়ালেতে দাঁড়িয়ে থাক</w:t>
      </w:r>
    </w:p>
    <w:p w:rsidR="004454A5" w:rsidRDefault="004134F9" w:rsidP="004134F9">
      <w:r>
        <w:rPr>
          <w:rFonts w:cs="Vrinda"/>
          <w:cs/>
        </w:rPr>
        <w:t>ওগো দুখজাগানিয়া।।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2690"/>
    <w:rsid w:val="004134F9"/>
    <w:rsid w:val="004454A5"/>
    <w:rsid w:val="00F52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7D5F7-87E7-474D-8E8B-BE147DA7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2018-06-27T07:11:00Z</dcterms:created>
  <dcterms:modified xsi:type="dcterms:W3CDTF">2018-06-27T07:11:00Z</dcterms:modified>
</cp:coreProperties>
</file>