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FE" w:rsidRDefault="00CF44FE" w:rsidP="00CF44FE">
      <w:r>
        <w:rPr>
          <w:rFonts w:cs="Vrinda"/>
          <w:cs/>
        </w:rPr>
        <w:t>এসো গো</w:t>
      </w:r>
      <w:r>
        <w:t xml:space="preserve">, </w:t>
      </w:r>
      <w:r>
        <w:rPr>
          <w:rFonts w:cs="Vrinda"/>
          <w:cs/>
        </w:rPr>
        <w:t>জ্বেলে দিয়ে যাও প্রদীপখানি</w:t>
      </w:r>
    </w:p>
    <w:p w:rsidR="00CF44FE" w:rsidRDefault="00CF44FE" w:rsidP="00CF44FE">
      <w:r>
        <w:rPr>
          <w:rFonts w:cs="Vrinda"/>
          <w:cs/>
        </w:rPr>
        <w:t>বিজন ঘরের কোণে</w:t>
      </w:r>
      <w:r>
        <w:t xml:space="preserve">, </w:t>
      </w:r>
      <w:r>
        <w:rPr>
          <w:rFonts w:cs="Vrinda"/>
          <w:cs/>
        </w:rPr>
        <w:t>এসো গো।</w:t>
      </w:r>
    </w:p>
    <w:p w:rsidR="00CF44FE" w:rsidRDefault="00CF44FE" w:rsidP="00CF44FE">
      <w:r>
        <w:rPr>
          <w:rFonts w:cs="Vrinda"/>
          <w:cs/>
        </w:rPr>
        <w:t>নামিল শ্রাবণসন্ধ্যা</w:t>
      </w:r>
      <w:r>
        <w:t xml:space="preserve">, </w:t>
      </w:r>
      <w:r>
        <w:rPr>
          <w:rFonts w:cs="Vrinda"/>
          <w:cs/>
        </w:rPr>
        <w:t>কালো ছায়া ঘনায় বনে বনে।।</w:t>
      </w:r>
    </w:p>
    <w:p w:rsidR="00CF44FE" w:rsidRDefault="00CF44FE" w:rsidP="00CF44FE"/>
    <w:p w:rsidR="00CF44FE" w:rsidRDefault="00CF44FE" w:rsidP="00CF44FE">
      <w:r>
        <w:rPr>
          <w:rFonts w:cs="Vrinda"/>
          <w:cs/>
        </w:rPr>
        <w:t>আনো বিস্ময় মম নিভৃত প্রতীক্ষায় যূথীমালিকার মৃদু গন্ধে</w:t>
      </w:r>
    </w:p>
    <w:p w:rsidR="00CF44FE" w:rsidRDefault="00CF44FE" w:rsidP="00CF44FE">
      <w:r>
        <w:rPr>
          <w:rFonts w:cs="Vrinda"/>
          <w:cs/>
        </w:rPr>
        <w:t>নীলবসন-অঞ্চল-ছায়া</w:t>
      </w:r>
    </w:p>
    <w:p w:rsidR="00CF44FE" w:rsidRDefault="00CF44FE" w:rsidP="00CF44FE">
      <w:r>
        <w:rPr>
          <w:rFonts w:cs="Vrinda"/>
          <w:cs/>
        </w:rPr>
        <w:t>সুখরজনী-সম মেলুক মনে।।</w:t>
      </w:r>
    </w:p>
    <w:p w:rsidR="00CF44FE" w:rsidRDefault="00CF44FE" w:rsidP="00CF44FE"/>
    <w:p w:rsidR="00CF44FE" w:rsidRDefault="00CF44FE" w:rsidP="00CF44FE">
      <w:r>
        <w:rPr>
          <w:rFonts w:cs="Vrinda"/>
          <w:cs/>
        </w:rPr>
        <w:t>হারিয়ে গেছে মোর বাঁশি</w:t>
      </w:r>
      <w:r>
        <w:t>,</w:t>
      </w:r>
    </w:p>
    <w:p w:rsidR="00CF44FE" w:rsidRDefault="00CF44FE" w:rsidP="00CF44FE">
      <w:r>
        <w:rPr>
          <w:rFonts w:cs="Vrinda"/>
          <w:cs/>
        </w:rPr>
        <w:t>আমি কোন্‌ সুরে ডাকি তোমারে।</w:t>
      </w:r>
    </w:p>
    <w:p w:rsidR="00CF44FE" w:rsidRDefault="00CF44FE" w:rsidP="00CF44FE"/>
    <w:p w:rsidR="00CF44FE" w:rsidRDefault="00CF44FE" w:rsidP="00CF44FE">
      <w:r>
        <w:rPr>
          <w:rFonts w:cs="Vrinda"/>
          <w:cs/>
        </w:rPr>
        <w:t>পথে চেয়ে-থাকা মোর দৃষ্টিখানি</w:t>
      </w:r>
    </w:p>
    <w:p w:rsidR="00CF44FE" w:rsidRDefault="00CF44FE" w:rsidP="00CF44FE">
      <w:r>
        <w:rPr>
          <w:rFonts w:cs="Vrinda"/>
          <w:cs/>
        </w:rPr>
        <w:t>শুনিতে পাও কি তাহার বাণী–</w:t>
      </w:r>
    </w:p>
    <w:p w:rsidR="004454A5" w:rsidRDefault="00CF44FE" w:rsidP="00CF44FE">
      <w:r>
        <w:rPr>
          <w:rFonts w:cs="Vrinda"/>
          <w:cs/>
        </w:rPr>
        <w:t>কম্পিত বক্ষের পরশ মেলে কি সজল সমীরণে।।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1BAB"/>
    <w:rsid w:val="002D1BAB"/>
    <w:rsid w:val="004454A5"/>
    <w:rsid w:val="00CF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BE62-F4C7-40AB-9AFC-5E181BD0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2018-06-27T07:12:00Z</dcterms:created>
  <dcterms:modified xsi:type="dcterms:W3CDTF">2018-06-27T07:12:00Z</dcterms:modified>
</cp:coreProperties>
</file>