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E5" w:rsidRDefault="000F1CE5" w:rsidP="000F1CE5">
      <w:r>
        <w:rPr>
          <w:rFonts w:cs="Vrinda"/>
          <w:cs/>
        </w:rPr>
        <w:t>এ পথে আমি যে গেছি বার বার</w:t>
      </w:r>
      <w:r>
        <w:t>,</w:t>
      </w:r>
    </w:p>
    <w:p w:rsidR="000F1CE5" w:rsidRDefault="000F1CE5" w:rsidP="000F1CE5">
      <w:r>
        <w:rPr>
          <w:rFonts w:cs="Vrinda"/>
          <w:cs/>
        </w:rPr>
        <w:t>ভুলি নি তো এক দিনও।</w:t>
      </w:r>
    </w:p>
    <w:p w:rsidR="000F1CE5" w:rsidRDefault="000F1CE5" w:rsidP="000F1CE5"/>
    <w:p w:rsidR="000F1CE5" w:rsidRDefault="000F1CE5" w:rsidP="000F1CE5">
      <w:r>
        <w:rPr>
          <w:rFonts w:cs="Vrinda"/>
          <w:cs/>
        </w:rPr>
        <w:t>আজ কি ঘুচিল চিহ্ন তাহার</w:t>
      </w:r>
      <w:r>
        <w:t>,</w:t>
      </w:r>
    </w:p>
    <w:p w:rsidR="000F1CE5" w:rsidRDefault="000F1CE5" w:rsidP="000F1CE5">
      <w:r>
        <w:rPr>
          <w:rFonts w:cs="Vrinda"/>
          <w:cs/>
        </w:rPr>
        <w:t>উঠিল বনের তৃণ।।</w:t>
      </w:r>
    </w:p>
    <w:p w:rsidR="000F1CE5" w:rsidRDefault="000F1CE5" w:rsidP="000F1CE5"/>
    <w:p w:rsidR="000F1CE5" w:rsidRDefault="000F1CE5" w:rsidP="000F1CE5">
      <w:r>
        <w:rPr>
          <w:rFonts w:cs="Vrinda"/>
          <w:cs/>
        </w:rPr>
        <w:t>তবু মনে মনে জানি নাই ভয়</w:t>
      </w:r>
      <w:r>
        <w:t>,</w:t>
      </w:r>
    </w:p>
    <w:p w:rsidR="000F1CE5" w:rsidRDefault="000F1CE5" w:rsidP="000F1CE5">
      <w:r>
        <w:rPr>
          <w:rFonts w:cs="Vrinda"/>
          <w:cs/>
        </w:rPr>
        <w:t>অনুকূল বায়ু সহসা যে বয়–</w:t>
      </w:r>
    </w:p>
    <w:p w:rsidR="000F1CE5" w:rsidRDefault="000F1CE5" w:rsidP="000F1CE5">
      <w:r>
        <w:rPr>
          <w:rFonts w:cs="Vrinda"/>
          <w:cs/>
        </w:rPr>
        <w:t>চিনিব তোমায় আসিবে সময়</w:t>
      </w:r>
      <w:r>
        <w:t>,</w:t>
      </w:r>
    </w:p>
    <w:p w:rsidR="000F1CE5" w:rsidRDefault="000F1CE5" w:rsidP="000F1CE5">
      <w:r>
        <w:rPr>
          <w:rFonts w:cs="Vrinda"/>
          <w:cs/>
        </w:rPr>
        <w:t>তুমি যে আমায় চিন।।</w:t>
      </w:r>
    </w:p>
    <w:p w:rsidR="000F1CE5" w:rsidRDefault="000F1CE5" w:rsidP="000F1CE5"/>
    <w:p w:rsidR="000F1CE5" w:rsidRDefault="000F1CE5" w:rsidP="000F1CE5">
      <w:r>
        <w:rPr>
          <w:rFonts w:cs="Vrinda"/>
          <w:cs/>
        </w:rPr>
        <w:t>একেলা যেতাম যে প্রদীপ হাতে</w:t>
      </w:r>
    </w:p>
    <w:p w:rsidR="000F1CE5" w:rsidRDefault="000F1CE5" w:rsidP="000F1CE5">
      <w:r>
        <w:rPr>
          <w:rFonts w:cs="Vrinda"/>
          <w:cs/>
        </w:rPr>
        <w:t>নিবেছে তাহার শিখা।</w:t>
      </w:r>
    </w:p>
    <w:p w:rsidR="000F1CE5" w:rsidRDefault="000F1CE5" w:rsidP="000F1CE5">
      <w:r>
        <w:rPr>
          <w:rFonts w:cs="Vrinda"/>
          <w:cs/>
        </w:rPr>
        <w:t>তবু জানি মনে তারার ভাষাতে</w:t>
      </w:r>
    </w:p>
    <w:p w:rsidR="000F1CE5" w:rsidRDefault="000F1CE5" w:rsidP="000F1CE5">
      <w:r>
        <w:rPr>
          <w:rFonts w:cs="Vrinda"/>
          <w:cs/>
        </w:rPr>
        <w:t>ঠিকানা রয়েছে লিখা।</w:t>
      </w:r>
    </w:p>
    <w:p w:rsidR="000F1CE5" w:rsidRDefault="000F1CE5" w:rsidP="000F1CE5"/>
    <w:p w:rsidR="000F1CE5" w:rsidRDefault="000F1CE5" w:rsidP="000F1CE5">
      <w:r>
        <w:rPr>
          <w:rFonts w:cs="Vrinda"/>
          <w:cs/>
        </w:rPr>
        <w:t>পথের ধারেতে ফুটিল যে ফুল জানি</w:t>
      </w:r>
    </w:p>
    <w:p w:rsidR="000F1CE5" w:rsidRDefault="000F1CE5" w:rsidP="000F1CE5">
      <w:r>
        <w:rPr>
          <w:rFonts w:cs="Vrinda"/>
          <w:cs/>
        </w:rPr>
        <w:t>জানি তারা ভেঙে দেবে ভুল–</w:t>
      </w:r>
    </w:p>
    <w:p w:rsidR="004454A5" w:rsidRDefault="000F1CE5" w:rsidP="000F1CE5">
      <w:r>
        <w:rPr>
          <w:rFonts w:cs="Vrinda"/>
          <w:cs/>
        </w:rPr>
        <w:t>গন্ধে তাদের গোপন মৃদুল সঙ্কেত আছে লীন।।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79D4"/>
    <w:rsid w:val="000F1CE5"/>
    <w:rsid w:val="004454A5"/>
    <w:rsid w:val="00B4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BD54A-76FE-4339-95B2-40DECB40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2018-06-27T07:15:00Z</dcterms:created>
  <dcterms:modified xsi:type="dcterms:W3CDTF">2018-06-27T07:15:00Z</dcterms:modified>
</cp:coreProperties>
</file>