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668" w:rsidRDefault="00146668" w:rsidP="00146668">
      <w:r>
        <w:rPr>
          <w:rFonts w:cs="Vrinda"/>
          <w:cs/>
        </w:rPr>
        <w:t>আমি তারেই খুঁজে বেড়াই যে রয় মনে</w:t>
      </w:r>
      <w:r>
        <w:t xml:space="preserve">, </w:t>
      </w:r>
      <w:r>
        <w:rPr>
          <w:rFonts w:cs="Vrinda"/>
          <w:cs/>
        </w:rPr>
        <w:t>আমার মনে।</w:t>
      </w:r>
    </w:p>
    <w:p w:rsidR="00146668" w:rsidRDefault="00146668" w:rsidP="00146668">
      <w:r>
        <w:rPr>
          <w:rFonts w:cs="Vrinda"/>
          <w:cs/>
        </w:rPr>
        <w:t>সে আছে ব’লে</w:t>
      </w:r>
    </w:p>
    <w:p w:rsidR="00146668" w:rsidRDefault="00146668" w:rsidP="00146668"/>
    <w:p w:rsidR="00146668" w:rsidRDefault="00146668" w:rsidP="00146668">
      <w:r>
        <w:rPr>
          <w:rFonts w:cs="Vrinda"/>
          <w:cs/>
        </w:rPr>
        <w:t>আমার আকাশ জুড়ে ফোটে তারা রাতে</w:t>
      </w:r>
      <w:r>
        <w:t>,</w:t>
      </w:r>
    </w:p>
    <w:p w:rsidR="00146668" w:rsidRDefault="00146668" w:rsidP="00146668">
      <w:r>
        <w:rPr>
          <w:rFonts w:cs="Vrinda"/>
          <w:cs/>
        </w:rPr>
        <w:t>প্রাতে ফুল ফুটে রয় বনে আমার বনে।।</w:t>
      </w:r>
    </w:p>
    <w:p w:rsidR="00146668" w:rsidRDefault="00146668" w:rsidP="00146668"/>
    <w:p w:rsidR="00146668" w:rsidRDefault="00146668" w:rsidP="00146668">
      <w:r>
        <w:rPr>
          <w:rFonts w:cs="Vrinda"/>
          <w:cs/>
        </w:rPr>
        <w:t>সে আছে ব’লে চোখের তারার আলোয়</w:t>
      </w:r>
    </w:p>
    <w:p w:rsidR="00146668" w:rsidRDefault="00146668" w:rsidP="00146668">
      <w:r>
        <w:rPr>
          <w:rFonts w:cs="Vrinda"/>
          <w:cs/>
        </w:rPr>
        <w:t>এত রূপের খেলা রঙের মেলা অসীম সাদায় কালোয়</w:t>
      </w:r>
      <w:r>
        <w:t>,</w:t>
      </w:r>
    </w:p>
    <w:p w:rsidR="00146668" w:rsidRDefault="00146668" w:rsidP="00146668">
      <w:r>
        <w:rPr>
          <w:rFonts w:cs="Vrinda"/>
          <w:cs/>
        </w:rPr>
        <w:t>সে মোর সঙ্গে থাকে বলে</w:t>
      </w:r>
    </w:p>
    <w:p w:rsidR="00146668" w:rsidRDefault="00146668" w:rsidP="00146668">
      <w:r>
        <w:rPr>
          <w:rFonts w:cs="Vrinda"/>
          <w:cs/>
        </w:rPr>
        <w:t>আমার অঙ্গে অঙ্গে পুলক লাগায় দখিন সমীরণে।</w:t>
      </w:r>
    </w:p>
    <w:p w:rsidR="00146668" w:rsidRDefault="00146668" w:rsidP="00146668"/>
    <w:p w:rsidR="00146668" w:rsidRDefault="00146668" w:rsidP="00146668">
      <w:r>
        <w:rPr>
          <w:rFonts w:cs="Vrinda"/>
          <w:cs/>
        </w:rPr>
        <w:t>তারি বাণী হঠাৎ উঠে পুরে</w:t>
      </w:r>
    </w:p>
    <w:p w:rsidR="00146668" w:rsidRDefault="00146668" w:rsidP="00146668">
      <w:r>
        <w:rPr>
          <w:rFonts w:cs="Vrinda"/>
          <w:cs/>
        </w:rPr>
        <w:t>আনমনা কোন্‌ তানের মাঝে আমার গানের সুরে।</w:t>
      </w:r>
    </w:p>
    <w:p w:rsidR="00146668" w:rsidRDefault="00146668" w:rsidP="00146668">
      <w:r>
        <w:rPr>
          <w:rFonts w:cs="Vrinda"/>
          <w:cs/>
        </w:rPr>
        <w:t>দুখের দোলে হঠাৎ মোরে দোলায়</w:t>
      </w:r>
    </w:p>
    <w:p w:rsidR="00146668" w:rsidRDefault="00146668" w:rsidP="00146668">
      <w:r>
        <w:rPr>
          <w:rFonts w:cs="Vrinda"/>
          <w:cs/>
        </w:rPr>
        <w:t>কাজের মাঝে লুকিয়ে থেকে আমারে কাজ ভোলায়।</w:t>
      </w:r>
    </w:p>
    <w:p w:rsidR="00146668" w:rsidRDefault="00146668" w:rsidP="00146668"/>
    <w:p w:rsidR="00146668" w:rsidRDefault="00146668" w:rsidP="00146668">
      <w:r>
        <w:rPr>
          <w:rFonts w:cs="Vrinda"/>
          <w:cs/>
        </w:rPr>
        <w:t>সে মোর চিরদিনের ব’লে</w:t>
      </w:r>
    </w:p>
    <w:p w:rsidR="004454A5" w:rsidRDefault="00146668" w:rsidP="00146668">
      <w:r>
        <w:rPr>
          <w:rFonts w:cs="Vrinda"/>
          <w:cs/>
        </w:rPr>
        <w:t>তারি পুলকে মোর পলকগুলি ভরে ক্ষণে ক্ষণে।।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618A5"/>
    <w:rsid w:val="00146668"/>
    <w:rsid w:val="004454A5"/>
    <w:rsid w:val="00D618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3657B8-2C31-447B-87D2-97F2CD521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2018-06-27T07:16:00Z</dcterms:created>
  <dcterms:modified xsi:type="dcterms:W3CDTF">2018-06-27T07:16:00Z</dcterms:modified>
</cp:coreProperties>
</file>