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DB" w:rsidRDefault="00D213DB" w:rsidP="00D213DB">
      <w:r>
        <w:rPr>
          <w:rFonts w:cs="Vrinda"/>
          <w:cs/>
        </w:rPr>
        <w:t>তোরা যে যা বলিস ভাই</w:t>
      </w:r>
      <w:r>
        <w:t xml:space="preserve">, </w:t>
      </w:r>
      <w:r>
        <w:rPr>
          <w:rFonts w:cs="Vrinda"/>
          <w:cs/>
        </w:rPr>
        <w:t>আমার সোনার হরিণ চাই।</w:t>
      </w:r>
    </w:p>
    <w:p w:rsidR="00D213DB" w:rsidRDefault="00D213DB" w:rsidP="00D213DB"/>
    <w:p w:rsidR="00D213DB" w:rsidRDefault="00D213DB" w:rsidP="00D213DB">
      <w:r>
        <w:rPr>
          <w:rFonts w:cs="Vrinda"/>
          <w:cs/>
        </w:rPr>
        <w:t>মনোহরণ চপলচরণ সোনার হরিণ চাই॥</w:t>
      </w:r>
    </w:p>
    <w:p w:rsidR="00D213DB" w:rsidRDefault="00D213DB" w:rsidP="00D213DB"/>
    <w:p w:rsidR="00D213DB" w:rsidRDefault="00D213DB" w:rsidP="00D213DB">
      <w:r>
        <w:rPr>
          <w:rFonts w:cs="Vrinda"/>
          <w:cs/>
        </w:rPr>
        <w:t>সে-যে চমকে বেড়ায় দৃষ্টি এড়ায়</w:t>
      </w:r>
      <w:r>
        <w:t xml:space="preserve">, </w:t>
      </w:r>
      <w:r>
        <w:rPr>
          <w:rFonts w:cs="Vrinda"/>
          <w:cs/>
        </w:rPr>
        <w:t>যায় না তারে বাঁধা।</w:t>
      </w:r>
    </w:p>
    <w:p w:rsidR="00D213DB" w:rsidRDefault="00D213DB" w:rsidP="00D213DB"/>
    <w:p w:rsidR="00D213DB" w:rsidRDefault="00D213DB" w:rsidP="00D213DB">
      <w:r>
        <w:rPr>
          <w:rFonts w:cs="Vrinda"/>
          <w:cs/>
        </w:rPr>
        <w:t>সে-যে নাগাল পেলে পালায় ঠেলে</w:t>
      </w:r>
      <w:r>
        <w:t xml:space="preserve">, </w:t>
      </w:r>
      <w:r>
        <w:rPr>
          <w:rFonts w:cs="Vrinda"/>
          <w:cs/>
        </w:rPr>
        <w:t>লাগায় চোখে ধাঁদা।</w:t>
      </w:r>
    </w:p>
    <w:p w:rsidR="00D213DB" w:rsidRDefault="00D213DB" w:rsidP="00D213DB"/>
    <w:p w:rsidR="00D213DB" w:rsidRDefault="00D213DB" w:rsidP="00D213DB">
      <w:r>
        <w:rPr>
          <w:rFonts w:cs="Vrinda"/>
          <w:cs/>
        </w:rPr>
        <w:t>আমি ছুটব পিছে মিছে মিছে পাই বা নাহি পাই–</w:t>
      </w:r>
    </w:p>
    <w:p w:rsidR="00D213DB" w:rsidRDefault="00D213DB" w:rsidP="00D213DB"/>
    <w:p w:rsidR="00D213DB" w:rsidRDefault="00D213DB" w:rsidP="00D213DB">
      <w:r>
        <w:rPr>
          <w:rFonts w:cs="Vrinda"/>
          <w:cs/>
        </w:rPr>
        <w:t>আামি আপন-মনে মাঠে বনে উধাও হয়ে ধাই॥</w:t>
      </w:r>
    </w:p>
    <w:p w:rsidR="00D213DB" w:rsidRDefault="00D213DB" w:rsidP="00D213DB"/>
    <w:p w:rsidR="00D213DB" w:rsidRDefault="00D213DB" w:rsidP="00D213DB">
      <w:r>
        <w:rPr>
          <w:rFonts w:cs="Vrinda"/>
          <w:cs/>
        </w:rPr>
        <w:t>তোরা পাবার জিনিস হাতে কিনিস</w:t>
      </w:r>
      <w:r>
        <w:t xml:space="preserve">, </w:t>
      </w:r>
      <w:r>
        <w:rPr>
          <w:rFonts w:cs="Vrinda"/>
          <w:cs/>
        </w:rPr>
        <w:t>রাখিস ঘরে ভরে–</w:t>
      </w:r>
    </w:p>
    <w:p w:rsidR="00D213DB" w:rsidRDefault="00D213DB" w:rsidP="00D213DB"/>
    <w:p w:rsidR="00D213DB" w:rsidRDefault="00D213DB" w:rsidP="00D213DB">
      <w:r>
        <w:rPr>
          <w:rFonts w:cs="Vrinda"/>
          <w:cs/>
        </w:rPr>
        <w:t>যারে যায় না পাওয়া তারি হাওয়া লাগল কেন মোরে।</w:t>
      </w:r>
    </w:p>
    <w:p w:rsidR="00D213DB" w:rsidRDefault="00D213DB" w:rsidP="00D213DB"/>
    <w:p w:rsidR="00D213DB" w:rsidRDefault="00D213DB" w:rsidP="00D213DB">
      <w:r>
        <w:rPr>
          <w:rFonts w:cs="Vrinda"/>
          <w:cs/>
        </w:rPr>
        <w:t>আমার যা ছিল তা গেল ঘুচে যা নেই তার ঝোঁকে–</w:t>
      </w:r>
    </w:p>
    <w:p w:rsidR="00D213DB" w:rsidRDefault="00D213DB" w:rsidP="00D213DB"/>
    <w:p w:rsidR="00D213DB" w:rsidRDefault="00D213DB" w:rsidP="00D213DB">
      <w:r>
        <w:rPr>
          <w:rFonts w:cs="Vrinda"/>
          <w:cs/>
        </w:rPr>
        <w:t>আমার ফুরোয় পুঁজি</w:t>
      </w:r>
      <w:r>
        <w:t xml:space="preserve">, </w:t>
      </w:r>
      <w:r>
        <w:rPr>
          <w:rFonts w:cs="Vrinda"/>
          <w:cs/>
        </w:rPr>
        <w:t>ভাবিস</w:t>
      </w:r>
      <w:r>
        <w:t xml:space="preserve">, </w:t>
      </w:r>
      <w:r>
        <w:rPr>
          <w:rFonts w:cs="Vrinda"/>
          <w:cs/>
        </w:rPr>
        <w:t>বুঝি মরি তারি শোকে</w:t>
      </w:r>
      <w:r>
        <w:t>?</w:t>
      </w:r>
    </w:p>
    <w:p w:rsidR="00D213DB" w:rsidRDefault="00D213DB" w:rsidP="00D213DB"/>
    <w:p w:rsidR="00D213DB" w:rsidRDefault="00D213DB" w:rsidP="00D213DB">
      <w:r>
        <w:rPr>
          <w:rFonts w:cs="Vrinda"/>
          <w:cs/>
        </w:rPr>
        <w:t>আমি আছি সুখে হাস্যমুখে</w:t>
      </w:r>
      <w:r>
        <w:t xml:space="preserve">, </w:t>
      </w:r>
      <w:r>
        <w:rPr>
          <w:rFonts w:cs="Vrinda"/>
          <w:cs/>
        </w:rPr>
        <w:t>দুঃখ আমার নাই।</w:t>
      </w:r>
    </w:p>
    <w:p w:rsidR="00D213DB" w:rsidRDefault="00D213DB" w:rsidP="00D213DB"/>
    <w:p w:rsidR="004454A5" w:rsidRDefault="00D213DB" w:rsidP="00D213DB">
      <w:r>
        <w:rPr>
          <w:rFonts w:cs="Vrinda"/>
          <w:cs/>
        </w:rPr>
        <w:t>আমি আপন-মনে মাঠে বনে উধাও হয়ে ধাই॥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767A5"/>
    <w:rsid w:val="004454A5"/>
    <w:rsid w:val="004767A5"/>
    <w:rsid w:val="00D21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32241-AA9C-4E78-BDC1-D6686B56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2018-06-27T07:18:00Z</dcterms:created>
  <dcterms:modified xsi:type="dcterms:W3CDTF">2018-06-27T07:18:00Z</dcterms:modified>
</cp:coreProperties>
</file>