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6E" w:rsidRDefault="00A9556E" w:rsidP="00A9556E">
      <w:r>
        <w:rPr>
          <w:rFonts w:cs="Vrinda"/>
          <w:cs/>
        </w:rPr>
        <w:t>আলো আমার</w:t>
      </w:r>
      <w:r>
        <w:t xml:space="preserve">, </w:t>
      </w:r>
      <w:r>
        <w:rPr>
          <w:rFonts w:cs="Vrinda"/>
          <w:cs/>
        </w:rPr>
        <w:t>আলো ওগো</w:t>
      </w:r>
      <w:r>
        <w:t xml:space="preserve">, </w:t>
      </w:r>
      <w:r>
        <w:rPr>
          <w:rFonts w:cs="Vrinda"/>
          <w:cs/>
        </w:rPr>
        <w:t>আলো ভুবন-ভরা।</w:t>
      </w:r>
    </w:p>
    <w:p w:rsidR="00A9556E" w:rsidRDefault="00A9556E" w:rsidP="00A9556E">
      <w:r>
        <w:rPr>
          <w:rFonts w:cs="Vrinda"/>
          <w:cs/>
        </w:rPr>
        <w:t>আলো নয়ন-ধোওয়া আমার</w:t>
      </w:r>
      <w:r>
        <w:t xml:space="preserve">, </w:t>
      </w:r>
      <w:r>
        <w:rPr>
          <w:rFonts w:cs="Vrinda"/>
          <w:cs/>
        </w:rPr>
        <w:t>আলো হৃদয়-হরা।।</w:t>
      </w:r>
    </w:p>
    <w:p w:rsidR="00A9556E" w:rsidRDefault="00A9556E" w:rsidP="00A9556E"/>
    <w:p w:rsidR="00A9556E" w:rsidRDefault="00A9556E" w:rsidP="00A9556E">
      <w:r>
        <w:rPr>
          <w:rFonts w:cs="Vrinda"/>
          <w:cs/>
        </w:rPr>
        <w:t>নাচে আলো নাচে</w:t>
      </w:r>
      <w:r>
        <w:t xml:space="preserve">, </w:t>
      </w:r>
      <w:r>
        <w:rPr>
          <w:rFonts w:cs="Vrinda"/>
          <w:cs/>
        </w:rPr>
        <w:t>ও ভাই</w:t>
      </w:r>
      <w:r>
        <w:t xml:space="preserve">, </w:t>
      </w:r>
      <w:r>
        <w:rPr>
          <w:rFonts w:cs="Vrinda"/>
          <w:cs/>
        </w:rPr>
        <w:t>আমার প্রাণের কাছে</w:t>
      </w:r>
    </w:p>
    <w:p w:rsidR="00A9556E" w:rsidRDefault="00A9556E" w:rsidP="00A9556E">
      <w:r>
        <w:rPr>
          <w:rFonts w:cs="Vrinda"/>
          <w:cs/>
        </w:rPr>
        <w:t>বাজে আলো বাজে</w:t>
      </w:r>
      <w:r>
        <w:t xml:space="preserve">, </w:t>
      </w:r>
      <w:r>
        <w:rPr>
          <w:rFonts w:cs="Vrinda"/>
          <w:cs/>
        </w:rPr>
        <w:t>ও ভাই হৃদয়বীণার মাঝে</w:t>
      </w:r>
    </w:p>
    <w:p w:rsidR="00A9556E" w:rsidRDefault="00A9556E" w:rsidP="00A9556E">
      <w:r>
        <w:rPr>
          <w:rFonts w:cs="Vrinda"/>
          <w:cs/>
        </w:rPr>
        <w:t>জাগে আকাশ</w:t>
      </w:r>
      <w:r>
        <w:t xml:space="preserve">, </w:t>
      </w:r>
      <w:r>
        <w:rPr>
          <w:rFonts w:cs="Vrinda"/>
          <w:cs/>
        </w:rPr>
        <w:t>ছোটে বাতাস</w:t>
      </w:r>
      <w:r>
        <w:t xml:space="preserve">, </w:t>
      </w:r>
      <w:r>
        <w:rPr>
          <w:rFonts w:cs="Vrinda"/>
          <w:cs/>
        </w:rPr>
        <w:t>হাসে সকল ধরা।।</w:t>
      </w:r>
    </w:p>
    <w:p w:rsidR="00A9556E" w:rsidRDefault="00A9556E" w:rsidP="00A9556E"/>
    <w:p w:rsidR="00A9556E" w:rsidRDefault="00A9556E" w:rsidP="00A9556E">
      <w:r>
        <w:rPr>
          <w:rFonts w:cs="Vrinda"/>
          <w:cs/>
        </w:rPr>
        <w:t>আলোর স্রোতে পাল তুলেছে হাজার প্রজাপতি।</w:t>
      </w:r>
    </w:p>
    <w:p w:rsidR="00A9556E" w:rsidRDefault="00A9556E" w:rsidP="00A9556E">
      <w:r>
        <w:rPr>
          <w:rFonts w:cs="Vrinda"/>
          <w:cs/>
        </w:rPr>
        <w:t>আলোর ঢেউয়ে উঠল নেচে মল্লিকা মালতী।</w:t>
      </w:r>
    </w:p>
    <w:p w:rsidR="00A9556E" w:rsidRDefault="00A9556E" w:rsidP="00A9556E"/>
    <w:p w:rsidR="00A9556E" w:rsidRDefault="00A9556E" w:rsidP="00A9556E">
      <w:r>
        <w:rPr>
          <w:rFonts w:cs="Vrinda"/>
          <w:cs/>
        </w:rPr>
        <w:t>মেঘে মেঘে সোনা</w:t>
      </w:r>
      <w:r>
        <w:t xml:space="preserve">, </w:t>
      </w:r>
      <w:r>
        <w:rPr>
          <w:rFonts w:cs="Vrinda"/>
          <w:cs/>
        </w:rPr>
        <w:t>ও ভাই</w:t>
      </w:r>
      <w:r>
        <w:t xml:space="preserve">, </w:t>
      </w:r>
      <w:r>
        <w:rPr>
          <w:rFonts w:cs="Vrinda"/>
          <w:cs/>
        </w:rPr>
        <w:t>যায় না মানিক গোনা</w:t>
      </w:r>
    </w:p>
    <w:p w:rsidR="00A9556E" w:rsidRDefault="00A9556E" w:rsidP="00A9556E">
      <w:r>
        <w:rPr>
          <w:rFonts w:cs="Vrinda"/>
          <w:cs/>
        </w:rPr>
        <w:t>পাতায় পাতায় হাসি</w:t>
      </w:r>
      <w:r>
        <w:t xml:space="preserve">, </w:t>
      </w:r>
      <w:r>
        <w:rPr>
          <w:rFonts w:cs="Vrinda"/>
          <w:cs/>
        </w:rPr>
        <w:t>ও ভাই</w:t>
      </w:r>
      <w:r>
        <w:t xml:space="preserve">, </w:t>
      </w:r>
      <w:r>
        <w:rPr>
          <w:rFonts w:cs="Vrinda"/>
          <w:cs/>
        </w:rPr>
        <w:t>পুলক রাশি রাশি–</w:t>
      </w:r>
    </w:p>
    <w:p w:rsidR="004454A5" w:rsidRDefault="00A9556E" w:rsidP="00A9556E">
      <w:r>
        <w:rPr>
          <w:rFonts w:cs="Vrinda"/>
          <w:cs/>
        </w:rPr>
        <w:t>সুরনদীর কূল ডুবেছে সুধা-নিঝর-ঝরা।।</w:t>
      </w:r>
      <w:r>
        <w:rPr>
          <w:rFonts w:cs="Vrinda"/>
        </w:rPr>
        <w:t>s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752D"/>
    <w:rsid w:val="004454A5"/>
    <w:rsid w:val="00A3752D"/>
    <w:rsid w:val="00A95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2982"/>
  <w15:chartTrackingRefBased/>
  <w15:docId w15:val="{DF7E37DD-5F58-40D6-9A18-B52DA753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2018-06-27T07:23:00Z</dcterms:created>
  <dcterms:modified xsi:type="dcterms:W3CDTF">2018-06-27T07:23:00Z</dcterms:modified>
</cp:coreProperties>
</file>