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E6B" w:rsidRDefault="00667E6B" w:rsidP="00667E6B">
      <w:r>
        <w:rPr>
          <w:rFonts w:cs="Vrinda"/>
          <w:cs/>
        </w:rPr>
        <w:t>আমার মন বলে</w:t>
      </w:r>
      <w:r>
        <w:t>, ‘</w:t>
      </w:r>
      <w:r>
        <w:rPr>
          <w:rFonts w:cs="Vrinda"/>
          <w:cs/>
        </w:rPr>
        <w:t>চাই চা ই</w:t>
      </w:r>
      <w:r>
        <w:t xml:space="preserve">, </w:t>
      </w:r>
      <w:r>
        <w:rPr>
          <w:rFonts w:cs="Vrinda"/>
          <w:cs/>
        </w:rPr>
        <w:t>চাই গো–</w:t>
      </w:r>
    </w:p>
    <w:p w:rsidR="00667E6B" w:rsidRDefault="00667E6B" w:rsidP="00667E6B">
      <w:r>
        <w:rPr>
          <w:rFonts w:cs="Vrinda"/>
          <w:cs/>
        </w:rPr>
        <w:t>যারে নাহি পাই গো’।</w:t>
      </w:r>
    </w:p>
    <w:p w:rsidR="00667E6B" w:rsidRDefault="00667E6B" w:rsidP="00667E6B"/>
    <w:p w:rsidR="00667E6B" w:rsidRDefault="00667E6B" w:rsidP="00667E6B">
      <w:r>
        <w:rPr>
          <w:rFonts w:cs="Vrinda"/>
          <w:cs/>
        </w:rPr>
        <w:t>সকল পাওয়ার মাঝে আমার মনে বেদন বাজে</w:t>
      </w:r>
    </w:p>
    <w:p w:rsidR="00667E6B" w:rsidRDefault="00667E6B" w:rsidP="00667E6B">
      <w:r>
        <w:t>‘</w:t>
      </w:r>
      <w:r>
        <w:rPr>
          <w:rFonts w:cs="Vrinda"/>
          <w:cs/>
        </w:rPr>
        <w:t>নাই</w:t>
      </w:r>
      <w:r>
        <w:t xml:space="preserve">, </w:t>
      </w:r>
      <w:r>
        <w:rPr>
          <w:rFonts w:cs="Vrinda"/>
          <w:cs/>
        </w:rPr>
        <w:t>না ই নাই গো।।</w:t>
      </w:r>
    </w:p>
    <w:p w:rsidR="00667E6B" w:rsidRDefault="00667E6B" w:rsidP="00667E6B"/>
    <w:p w:rsidR="00667E6B" w:rsidRDefault="00667E6B" w:rsidP="00667E6B">
      <w:r>
        <w:rPr>
          <w:rFonts w:cs="Vrinda"/>
          <w:cs/>
        </w:rPr>
        <w:t>হারিয়ে যেতে হবে</w:t>
      </w:r>
    </w:p>
    <w:p w:rsidR="00667E6B" w:rsidRDefault="00667E6B" w:rsidP="00667E6B">
      <w:r>
        <w:rPr>
          <w:rFonts w:cs="Vrinda"/>
          <w:cs/>
        </w:rPr>
        <w:t>আমায় ফিরিয়ে পাব তবে</w:t>
      </w:r>
    </w:p>
    <w:p w:rsidR="00667E6B" w:rsidRDefault="00667E6B" w:rsidP="00667E6B"/>
    <w:p w:rsidR="00667E6B" w:rsidRDefault="00667E6B" w:rsidP="00667E6B">
      <w:r>
        <w:rPr>
          <w:rFonts w:cs="Vrinda"/>
          <w:cs/>
        </w:rPr>
        <w:t>সন্ধ্যাতারা যায় যে চলে</w:t>
      </w:r>
    </w:p>
    <w:p w:rsidR="00667E6B" w:rsidRDefault="00667E6B" w:rsidP="00667E6B">
      <w:r>
        <w:rPr>
          <w:rFonts w:cs="Vrinda"/>
          <w:cs/>
        </w:rPr>
        <w:t>ভোরের তারায় জাগবে ব’লে–</w:t>
      </w:r>
    </w:p>
    <w:p w:rsidR="004454A5" w:rsidRDefault="00667E6B" w:rsidP="00667E6B">
      <w:r>
        <w:rPr>
          <w:rFonts w:cs="Vrinda"/>
          <w:cs/>
        </w:rPr>
        <w:t>বলে সে</w:t>
      </w:r>
      <w:r>
        <w:t>, ‘</w:t>
      </w:r>
      <w:r>
        <w:rPr>
          <w:rFonts w:cs="Vrinda"/>
          <w:cs/>
        </w:rPr>
        <w:t>যা ই যা ই যাই গো।।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5143C"/>
    <w:rsid w:val="004454A5"/>
    <w:rsid w:val="0045143C"/>
    <w:rsid w:val="00667E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7097DC-CA01-4701-AB10-93520B0D1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2018-06-27T07:23:00Z</dcterms:created>
  <dcterms:modified xsi:type="dcterms:W3CDTF">2018-06-27T07:23:00Z</dcterms:modified>
</cp:coreProperties>
</file>