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3" w:rsidRDefault="00A723E3" w:rsidP="00A723E3">
      <w:r>
        <w:rPr>
          <w:rFonts w:cs="Vrinda"/>
          <w:cs/>
        </w:rPr>
        <w:t>পাখি আমার নীড়ের পাখি অধীর হল কেন জানি–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আকাশ-কোণে যায় শোনা কি ভোরের আলোর কানাকানি।।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ডাক উঠেছে মেঘে মেঘে অলস পাখা উঠল জেগে–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লাগল তারে উদাসী ওই নীল গগনের পরশখানি।।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আমার নীড়ের পাখি এবার উধাও হল আকাশ-মাঝে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যায় নি কারো সন্ধানে সে</w:t>
      </w:r>
      <w:r>
        <w:t xml:space="preserve">, </w:t>
      </w:r>
      <w:r>
        <w:rPr>
          <w:rFonts w:cs="Vrinda"/>
          <w:cs/>
        </w:rPr>
        <w:t>যায় নি যে সে কোনো কাজে।</w:t>
      </w:r>
    </w:p>
    <w:p w:rsidR="00A723E3" w:rsidRDefault="00A723E3" w:rsidP="00A723E3"/>
    <w:p w:rsidR="00A723E3" w:rsidRDefault="00A723E3" w:rsidP="00A723E3">
      <w:r>
        <w:rPr>
          <w:rFonts w:cs="Vrinda"/>
          <w:cs/>
        </w:rPr>
        <w:t>গানের ভরা উঠল ভরে</w:t>
      </w:r>
      <w:r>
        <w:t xml:space="preserve">, </w:t>
      </w:r>
      <w:r>
        <w:rPr>
          <w:rFonts w:cs="Vrinda"/>
          <w:cs/>
        </w:rPr>
        <w:t>চায় দিতে তাই উজাড় করে–</w:t>
      </w:r>
    </w:p>
    <w:p w:rsidR="00A723E3" w:rsidRDefault="00A723E3" w:rsidP="00A723E3"/>
    <w:p w:rsidR="004454A5" w:rsidRDefault="00A723E3" w:rsidP="00A723E3">
      <w:r>
        <w:rPr>
          <w:rFonts w:cs="Vrinda"/>
          <w:cs/>
        </w:rPr>
        <w:t>নীরব গানের সাগর-মাঝে আপন প্রাণের সকল বাণী।।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80AD5"/>
    <w:rsid w:val="004454A5"/>
    <w:rsid w:val="00A723E3"/>
    <w:rsid w:val="00E80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80A2E-6DDB-48AF-B6A1-4BBCB8B2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2018-06-27T07:27:00Z</dcterms:created>
  <dcterms:modified xsi:type="dcterms:W3CDTF">2018-06-27T07:27:00Z</dcterms:modified>
</cp:coreProperties>
</file>