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1E" w:rsidRDefault="0074621E" w:rsidP="0074621E">
      <w:r>
        <w:rPr>
          <w:rFonts w:cs="Vrinda"/>
          <w:cs/>
        </w:rPr>
        <w:t>এবার তোর মরা গাঙে বান এসেছে</w:t>
      </w:r>
      <w:r>
        <w:t>,</w:t>
      </w:r>
    </w:p>
    <w:p w:rsidR="0074621E" w:rsidRDefault="0074621E" w:rsidP="0074621E">
      <w:r>
        <w:t>‘</w:t>
      </w:r>
      <w:r>
        <w:rPr>
          <w:rFonts w:cs="Vrinda"/>
          <w:cs/>
        </w:rPr>
        <w:t>জয় মা’ ব’লে ভাসা তরী।।</w:t>
      </w:r>
    </w:p>
    <w:p w:rsidR="0074621E" w:rsidRDefault="0074621E" w:rsidP="0074621E"/>
    <w:p w:rsidR="0074621E" w:rsidRDefault="0074621E" w:rsidP="0074621E">
      <w:r>
        <w:rPr>
          <w:rFonts w:cs="Vrinda"/>
          <w:cs/>
        </w:rPr>
        <w:t>ওরে রে ওরে মাঝি</w:t>
      </w:r>
      <w:r>
        <w:t xml:space="preserve">, </w:t>
      </w:r>
      <w:r>
        <w:rPr>
          <w:rFonts w:cs="Vrinda"/>
          <w:cs/>
        </w:rPr>
        <w:t>কোথায় মাঝি</w:t>
      </w:r>
    </w:p>
    <w:p w:rsidR="0074621E" w:rsidRDefault="0074621E" w:rsidP="0074621E">
      <w:r>
        <w:rPr>
          <w:rFonts w:cs="Vrinda"/>
          <w:cs/>
        </w:rPr>
        <w:t>প্রাণপণে</w:t>
      </w:r>
      <w:r>
        <w:t xml:space="preserve">, </w:t>
      </w:r>
      <w:r>
        <w:rPr>
          <w:rFonts w:cs="Vrinda"/>
          <w:cs/>
        </w:rPr>
        <w:t>ভাই</w:t>
      </w:r>
      <w:r>
        <w:t xml:space="preserve">, </w:t>
      </w:r>
      <w:r>
        <w:rPr>
          <w:rFonts w:cs="Vrinda"/>
          <w:cs/>
        </w:rPr>
        <w:t>ডাক দে আজি</w:t>
      </w:r>
    </w:p>
    <w:p w:rsidR="0074621E" w:rsidRDefault="0074621E" w:rsidP="0074621E">
      <w:r>
        <w:rPr>
          <w:rFonts w:cs="Vrinda"/>
          <w:cs/>
        </w:rPr>
        <w:t>তোরা সবাই মিলে বৈঠা নে রে</w:t>
      </w:r>
    </w:p>
    <w:p w:rsidR="0074621E" w:rsidRDefault="0074621E" w:rsidP="0074621E">
      <w:r>
        <w:rPr>
          <w:rFonts w:cs="Vrinda"/>
          <w:cs/>
        </w:rPr>
        <w:t>খুলে ফেল্‌ সব দড়াদড়ি।।</w:t>
      </w:r>
    </w:p>
    <w:p w:rsidR="0074621E" w:rsidRDefault="0074621E" w:rsidP="0074621E"/>
    <w:p w:rsidR="0074621E" w:rsidRDefault="0074621E" w:rsidP="0074621E">
      <w:r>
        <w:rPr>
          <w:rFonts w:cs="Vrinda"/>
          <w:cs/>
        </w:rPr>
        <w:t>দিনে দিনে বাড়ল দেনা</w:t>
      </w:r>
    </w:p>
    <w:p w:rsidR="0074621E" w:rsidRDefault="0074621E" w:rsidP="0074621E">
      <w:r>
        <w:rPr>
          <w:rFonts w:cs="Vrinda"/>
          <w:cs/>
        </w:rPr>
        <w:t>ও ভাই</w:t>
      </w:r>
      <w:r>
        <w:t xml:space="preserve">, </w:t>
      </w:r>
      <w:r>
        <w:rPr>
          <w:rFonts w:cs="Vrinda"/>
          <w:cs/>
        </w:rPr>
        <w:t>করলি নে কেউ বেচা কেনা</w:t>
      </w:r>
    </w:p>
    <w:p w:rsidR="0074621E" w:rsidRDefault="0074621E" w:rsidP="0074621E">
      <w:r>
        <w:rPr>
          <w:rFonts w:cs="Vrinda"/>
          <w:cs/>
        </w:rPr>
        <w:t>হাতে নাই রে কড়া কড়ি।</w:t>
      </w:r>
    </w:p>
    <w:p w:rsidR="0074621E" w:rsidRDefault="0074621E" w:rsidP="0074621E"/>
    <w:p w:rsidR="0074621E" w:rsidRDefault="0074621E" w:rsidP="0074621E">
      <w:r>
        <w:rPr>
          <w:rFonts w:cs="Vrinda"/>
          <w:cs/>
        </w:rPr>
        <w:t>ঘাটে বাঁধা দিন গেল রে</w:t>
      </w:r>
    </w:p>
    <w:p w:rsidR="0074621E" w:rsidRDefault="0074621E" w:rsidP="0074621E">
      <w:r>
        <w:rPr>
          <w:rFonts w:cs="Vrinda"/>
          <w:cs/>
        </w:rPr>
        <w:t>মুখ দেখাবি কেমন ক’রে</w:t>
      </w:r>
    </w:p>
    <w:p w:rsidR="0074621E" w:rsidRDefault="0074621E" w:rsidP="0074621E"/>
    <w:p w:rsidR="0074621E" w:rsidRDefault="0074621E" w:rsidP="0074621E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দে খুলে দে</w:t>
      </w:r>
      <w:r>
        <w:t xml:space="preserve">, </w:t>
      </w:r>
      <w:r>
        <w:rPr>
          <w:rFonts w:cs="Vrinda"/>
          <w:cs/>
        </w:rPr>
        <w:t>পাল তুলে দে</w:t>
      </w:r>
    </w:p>
    <w:p w:rsidR="004454A5" w:rsidRDefault="0074621E" w:rsidP="0074621E">
      <w:r>
        <w:rPr>
          <w:rFonts w:cs="Vrinda"/>
          <w:cs/>
        </w:rPr>
        <w:t>যা হয় হবে বাঁচি মরি।।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80AE0"/>
    <w:rsid w:val="004454A5"/>
    <w:rsid w:val="0074621E"/>
    <w:rsid w:val="00F8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E85F5-A839-49A3-85CA-15148092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2018-06-27T07:28:00Z</dcterms:created>
  <dcterms:modified xsi:type="dcterms:W3CDTF">2018-06-27T07:28:00Z</dcterms:modified>
</cp:coreProperties>
</file>