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BD1" w:rsidRDefault="007D0BD1" w:rsidP="007D0BD1">
      <w:r>
        <w:rPr>
          <w:rFonts w:cs="Vrinda"/>
          <w:cs/>
        </w:rPr>
        <w:t>এসেছিলে তবু আস নাই জানায়ে গেলে</w:t>
      </w:r>
    </w:p>
    <w:p w:rsidR="007D0BD1" w:rsidRDefault="007D0BD1" w:rsidP="007D0BD1"/>
    <w:p w:rsidR="007D0BD1" w:rsidRDefault="007D0BD1" w:rsidP="007D0BD1">
      <w:r>
        <w:rPr>
          <w:rFonts w:cs="Vrinda"/>
          <w:cs/>
        </w:rPr>
        <w:t>সমুখের পথ দিয়ে পলাতকা ছায়া ফেলে।।</w:t>
      </w:r>
    </w:p>
    <w:p w:rsidR="007D0BD1" w:rsidRDefault="007D0BD1" w:rsidP="007D0BD1"/>
    <w:p w:rsidR="007D0BD1" w:rsidRDefault="007D0BD1" w:rsidP="007D0BD1">
      <w:r>
        <w:rPr>
          <w:rFonts w:cs="Vrinda"/>
          <w:cs/>
        </w:rPr>
        <w:t>তোমার সে উদাসীনতা সত্য কিনা জানি না সে</w:t>
      </w:r>
    </w:p>
    <w:p w:rsidR="007D0BD1" w:rsidRDefault="007D0BD1" w:rsidP="007D0BD1"/>
    <w:p w:rsidR="007D0BD1" w:rsidRDefault="007D0BD1" w:rsidP="007D0BD1">
      <w:r>
        <w:rPr>
          <w:rFonts w:cs="Vrinda"/>
          <w:cs/>
        </w:rPr>
        <w:t>চঞ্চল চরণ গেল ঘাসে ঘাসে বেদনা মেলে।।</w:t>
      </w:r>
    </w:p>
    <w:p w:rsidR="007D0BD1" w:rsidRDefault="007D0BD1" w:rsidP="007D0BD1"/>
    <w:p w:rsidR="007D0BD1" w:rsidRDefault="007D0BD1" w:rsidP="007D0BD1">
      <w:r>
        <w:rPr>
          <w:rFonts w:cs="Vrinda"/>
          <w:cs/>
        </w:rPr>
        <w:t>তখন পাতায় পাতায় বিন্দু বিন্দু ঝরে জল</w:t>
      </w:r>
    </w:p>
    <w:p w:rsidR="007D0BD1" w:rsidRDefault="007D0BD1" w:rsidP="007D0BD1"/>
    <w:p w:rsidR="007D0BD1" w:rsidRDefault="007D0BD1" w:rsidP="007D0BD1">
      <w:r>
        <w:rPr>
          <w:rFonts w:cs="Vrinda"/>
          <w:cs/>
        </w:rPr>
        <w:t>শ্যামল বনান্তভূমি করে ছলোছল্‌।</w:t>
      </w:r>
    </w:p>
    <w:p w:rsidR="007D0BD1" w:rsidRDefault="007D0BD1" w:rsidP="007D0BD1"/>
    <w:p w:rsidR="007D0BD1" w:rsidRDefault="007D0BD1" w:rsidP="007D0BD1">
      <w:r>
        <w:rPr>
          <w:rFonts w:cs="Vrinda"/>
          <w:cs/>
        </w:rPr>
        <w:t>তুমি চলে গেছ ধীরে ধীরে সিক্ত সমীরে</w:t>
      </w:r>
    </w:p>
    <w:p w:rsidR="007D0BD1" w:rsidRDefault="007D0BD1" w:rsidP="007D0BD1"/>
    <w:p w:rsidR="004454A5" w:rsidRDefault="007D0BD1" w:rsidP="007D0BD1">
      <w:r>
        <w:rPr>
          <w:rFonts w:cs="Vrinda"/>
          <w:cs/>
        </w:rPr>
        <w:t>পিছনে নীপবীথিকায় রৌদ্রছায়া যায় খেলে।।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1C29"/>
    <w:rsid w:val="004454A5"/>
    <w:rsid w:val="007D0BD1"/>
    <w:rsid w:val="00B81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FAD25-FD59-4D82-9852-87D18F14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2018-06-27T07:31:00Z</dcterms:created>
  <dcterms:modified xsi:type="dcterms:W3CDTF">2018-06-27T07:32:00Z</dcterms:modified>
</cp:coreProperties>
</file>