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4A" w:rsidRDefault="0058524A" w:rsidP="0058524A">
      <w:r>
        <w:rPr>
          <w:rFonts w:cs="Vrinda"/>
          <w:cs/>
        </w:rPr>
        <w:t>কেন চোখের জলে ভিজিয়ে দিলেম না শুকনো ধুলো যত</w:t>
      </w:r>
    </w:p>
    <w:p w:rsidR="0058524A" w:rsidRDefault="0058524A" w:rsidP="0058524A">
      <w:r>
        <w:rPr>
          <w:rFonts w:cs="Vrinda"/>
          <w:cs/>
        </w:rPr>
        <w:t>কে জানিত আসবে তুমি গো অনাহূতের মতো।।</w:t>
      </w:r>
    </w:p>
    <w:p w:rsidR="0058524A" w:rsidRDefault="0058524A" w:rsidP="0058524A"/>
    <w:p w:rsidR="0058524A" w:rsidRDefault="0058524A" w:rsidP="0058524A">
      <w:r>
        <w:rPr>
          <w:rFonts w:cs="Vrinda"/>
          <w:cs/>
        </w:rPr>
        <w:t>তুমি পার হয়ে এসেছ মরু</w:t>
      </w:r>
      <w:r>
        <w:t xml:space="preserve">, </w:t>
      </w:r>
      <w:r>
        <w:rPr>
          <w:rFonts w:cs="Vrinda"/>
          <w:cs/>
        </w:rPr>
        <w:t>নাই যে সেথায় ছায়াতরু</w:t>
      </w:r>
    </w:p>
    <w:p w:rsidR="0058524A" w:rsidRDefault="0058524A" w:rsidP="0058524A">
      <w:r>
        <w:rPr>
          <w:rFonts w:cs="Vrinda"/>
          <w:cs/>
        </w:rPr>
        <w:t>পথের দুঃখ দিলেম তোমায় গো এমন ভাগ্যহত।।</w:t>
      </w:r>
    </w:p>
    <w:p w:rsidR="0058524A" w:rsidRDefault="0058524A" w:rsidP="0058524A"/>
    <w:p w:rsidR="0058524A" w:rsidRDefault="0058524A" w:rsidP="0058524A">
      <w:r>
        <w:rPr>
          <w:rFonts w:cs="Vrinda"/>
          <w:cs/>
        </w:rPr>
        <w:t>তখন আলসেতে বসে ছিলেম আমি আপন ঘরের ছায়ে</w:t>
      </w:r>
      <w:r>
        <w:t>,</w:t>
      </w:r>
    </w:p>
    <w:p w:rsidR="0058524A" w:rsidRDefault="0058524A" w:rsidP="0058524A">
      <w:r>
        <w:rPr>
          <w:rFonts w:cs="Vrinda"/>
          <w:cs/>
        </w:rPr>
        <w:t>জানি নাই যে তোমায় কত ব্যথা বাজবে পায়ে পায়ে।</w:t>
      </w:r>
    </w:p>
    <w:p w:rsidR="0058524A" w:rsidRDefault="0058524A" w:rsidP="0058524A"/>
    <w:p w:rsidR="0058524A" w:rsidRDefault="0058524A" w:rsidP="0058524A">
      <w:r>
        <w:rPr>
          <w:rFonts w:cs="Vrinda"/>
          <w:cs/>
        </w:rPr>
        <w:t>তবু ওই বেদনা আমার বুকে বেজেছিল গোপন দুখে</w:t>
      </w:r>
    </w:p>
    <w:p w:rsidR="004454A5" w:rsidRDefault="0058524A" w:rsidP="0058524A">
      <w:r>
        <w:rPr>
          <w:rFonts w:cs="Vrinda"/>
          <w:cs/>
        </w:rPr>
        <w:t>দাগ দিয়েছে মর্মে আমার গো গভীর হৃদয়ক্ষত।।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1D3A"/>
    <w:rsid w:val="003A1D3A"/>
    <w:rsid w:val="004454A5"/>
    <w:rsid w:val="00585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797A3-B951-4697-9B74-DA55F4E4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2018-06-27T07:47:00Z</dcterms:created>
  <dcterms:modified xsi:type="dcterms:W3CDTF">2018-06-27T07:47:00Z</dcterms:modified>
</cp:coreProperties>
</file>